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AF6" w:rsidRDefault="00901AF6" w:rsidP="00901AF6">
      <w:pPr>
        <w:snapToGrid w:val="0"/>
        <w:spacing w:beforeLines="50" w:before="180" w:line="220" w:lineRule="atLeast"/>
        <w:jc w:val="center"/>
        <w:rPr>
          <w:rFonts w:ascii="標楷體" w:eastAsia="標楷體" w:hAnsi="標楷體"/>
          <w:sz w:val="32"/>
          <w:szCs w:val="32"/>
        </w:rPr>
      </w:pPr>
      <w:r w:rsidRPr="00A0103D">
        <w:rPr>
          <w:rFonts w:ascii="標楷體" w:eastAsia="標楷體" w:hAnsi="標楷體" w:hint="eastAsia"/>
          <w:color w:val="FFFFFF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臺北市立大學</w:t>
      </w:r>
      <w:r>
        <w:rPr>
          <w:rFonts w:ascii="標楷體" w:eastAsia="標楷體" w:hAnsi="標楷體" w:hint="eastAsia"/>
          <w:color w:val="000000"/>
          <w:sz w:val="32"/>
          <w:szCs w:val="32"/>
        </w:rPr>
        <w:t>11</w:t>
      </w:r>
      <w:r w:rsidR="00592F65">
        <w:rPr>
          <w:rFonts w:ascii="標楷體" w:eastAsia="標楷體" w:hAnsi="標楷體" w:hint="eastAsia"/>
          <w:color w:val="000000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學年度</w:t>
      </w:r>
      <w:r w:rsidR="00E70685">
        <w:rPr>
          <w:rFonts w:ascii="標楷體" w:eastAsia="標楷體" w:hAnsi="標楷體" w:hint="eastAsia"/>
          <w:sz w:val="32"/>
          <w:szCs w:val="32"/>
        </w:rPr>
        <w:t>四技二專甄選入學</w:t>
      </w:r>
    </w:p>
    <w:p w:rsidR="00901AF6" w:rsidRDefault="00901AF6" w:rsidP="00901AF6">
      <w:pPr>
        <w:snapToGrid w:val="0"/>
        <w:spacing w:line="22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補助交通費、住宿費注意事項及申請表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2088"/>
        <w:gridCol w:w="1538"/>
        <w:gridCol w:w="2089"/>
        <w:gridCol w:w="1398"/>
        <w:gridCol w:w="1810"/>
      </w:tblGrid>
      <w:tr w:rsidR="00901AF6" w:rsidTr="00724A3C">
        <w:trPr>
          <w:trHeight w:val="423"/>
        </w:trPr>
        <w:tc>
          <w:tcPr>
            <w:tcW w:w="1526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01AF6" w:rsidRPr="00592F65" w:rsidRDefault="00901AF6" w:rsidP="00592F65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592F65">
              <w:rPr>
                <w:rFonts w:ascii="標楷體" w:eastAsia="標楷體" w:hAnsi="標楷體" w:hint="eastAsia"/>
              </w:rPr>
              <w:t>考生姓名</w:t>
            </w:r>
          </w:p>
        </w:tc>
        <w:tc>
          <w:tcPr>
            <w:tcW w:w="2126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01AF6" w:rsidRPr="00592F65" w:rsidRDefault="00901AF6" w:rsidP="00724A3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01AF6" w:rsidRPr="00592F65" w:rsidRDefault="00901AF6" w:rsidP="00724A3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592F65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127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1AF6" w:rsidRPr="00592F65" w:rsidRDefault="00901AF6" w:rsidP="00724A3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1AF6" w:rsidRPr="00592F65" w:rsidRDefault="00901AF6" w:rsidP="00724A3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592F65">
              <w:rPr>
                <w:rFonts w:ascii="標楷體" w:eastAsia="標楷體" w:hAnsi="標楷體" w:hint="eastAsia"/>
              </w:rPr>
              <w:t>甄試學系</w:t>
            </w:r>
          </w:p>
        </w:tc>
        <w:tc>
          <w:tcPr>
            <w:tcW w:w="18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01AF6" w:rsidRPr="00592F65" w:rsidRDefault="00901AF6" w:rsidP="00724A3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01AF6" w:rsidTr="00724A3C"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01AF6" w:rsidRPr="00592F65" w:rsidRDefault="00901AF6" w:rsidP="00592F65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592F65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907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01AF6" w:rsidRPr="00592F65" w:rsidRDefault="00901AF6" w:rsidP="00724A3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92F65">
              <w:rPr>
                <w:rFonts w:ascii="標楷體" w:eastAsia="標楷體" w:hAnsi="標楷體" w:hint="eastAsia"/>
              </w:rPr>
              <w:t xml:space="preserve">　　　　縣(市)　　　　鄉(鎮市區)　　　　里(村)　　　</w:t>
            </w:r>
            <w:proofErr w:type="gramStart"/>
            <w:r w:rsidRPr="00592F65">
              <w:rPr>
                <w:rFonts w:ascii="標楷體" w:eastAsia="標楷體" w:hAnsi="標楷體" w:hint="eastAsia"/>
              </w:rPr>
              <w:t>鄰</w:t>
            </w:r>
            <w:proofErr w:type="gramEnd"/>
            <w:r w:rsidRPr="00592F65">
              <w:rPr>
                <w:rFonts w:ascii="標楷體" w:eastAsia="標楷體" w:hAnsi="標楷體" w:hint="eastAsia"/>
              </w:rPr>
              <w:t xml:space="preserve">　　　　　</w:t>
            </w:r>
          </w:p>
          <w:p w:rsidR="00901AF6" w:rsidRPr="00592F65" w:rsidRDefault="00901AF6" w:rsidP="00724A3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92F65">
              <w:rPr>
                <w:rFonts w:ascii="標楷體" w:eastAsia="標楷體" w:hAnsi="標楷體" w:hint="eastAsia"/>
              </w:rPr>
              <w:t xml:space="preserve">　　　　路(街)　　　段　　　巷　　　弄　　　　號　　　樓 </w:t>
            </w:r>
          </w:p>
        </w:tc>
      </w:tr>
      <w:tr w:rsidR="00901AF6" w:rsidTr="00724A3C"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01AF6" w:rsidRPr="00592F65" w:rsidRDefault="00901AF6" w:rsidP="00592F65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592F65">
              <w:rPr>
                <w:rFonts w:ascii="標楷體" w:eastAsia="標楷體" w:hAnsi="標楷體" w:hint="eastAsia"/>
              </w:rPr>
              <w:t>聯絡資訊</w:t>
            </w:r>
          </w:p>
        </w:tc>
        <w:tc>
          <w:tcPr>
            <w:tcW w:w="907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01AF6" w:rsidRPr="00592F65" w:rsidRDefault="00901AF6" w:rsidP="00724A3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92F65">
              <w:rPr>
                <w:rFonts w:ascii="標楷體" w:eastAsia="標楷體" w:hAnsi="標楷體" w:hint="eastAsia"/>
              </w:rPr>
              <w:t>住家：　　　　　　手機：　　　　　　Email：</w:t>
            </w:r>
          </w:p>
        </w:tc>
      </w:tr>
      <w:tr w:rsidR="00901AF6" w:rsidTr="00724A3C">
        <w:tc>
          <w:tcPr>
            <w:tcW w:w="1526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01AF6" w:rsidRPr="00592F65" w:rsidRDefault="00901AF6" w:rsidP="00592F65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</w:rPr>
            </w:pPr>
            <w:r w:rsidRPr="00592F65">
              <w:rPr>
                <w:rFonts w:ascii="標楷體" w:eastAsia="標楷體" w:hAnsi="標楷體" w:hint="eastAsia"/>
                <w:b/>
              </w:rPr>
              <w:t>身份別</w:t>
            </w:r>
          </w:p>
        </w:tc>
        <w:tc>
          <w:tcPr>
            <w:tcW w:w="907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92F65" w:rsidRPr="00592F65" w:rsidRDefault="00592F65" w:rsidP="00592F6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92F65">
              <w:rPr>
                <w:rFonts w:ascii="標楷體" w:eastAsia="標楷體" w:hAnsi="標楷體" w:hint="eastAsia"/>
              </w:rPr>
              <w:t>□低收入戶 □中低收入戶 □特殊境遇家庭</w:t>
            </w:r>
          </w:p>
          <w:p w:rsidR="00901AF6" w:rsidRPr="00592F65" w:rsidRDefault="00592F65" w:rsidP="00592F6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92F65">
              <w:rPr>
                <w:rFonts w:ascii="標楷體" w:eastAsia="標楷體" w:hAnsi="標楷體" w:hint="eastAsia"/>
              </w:rPr>
              <w:t>(須檢附符合 112年上述身份別</w:t>
            </w:r>
            <w:proofErr w:type="gramStart"/>
            <w:r w:rsidRPr="00592F65">
              <w:rPr>
                <w:rFonts w:ascii="標楷體" w:eastAsia="標楷體" w:hAnsi="標楷體" w:hint="eastAsia"/>
              </w:rPr>
              <w:t>之</w:t>
            </w:r>
            <w:proofErr w:type="gramEnd"/>
            <w:r w:rsidRPr="00592F65">
              <w:rPr>
                <w:rFonts w:ascii="標楷體" w:eastAsia="標楷體" w:hAnsi="標楷體" w:hint="eastAsia"/>
              </w:rPr>
              <w:t>證明文件)</w:t>
            </w:r>
          </w:p>
        </w:tc>
      </w:tr>
      <w:tr w:rsidR="00901AF6" w:rsidTr="00724A3C">
        <w:tc>
          <w:tcPr>
            <w:tcW w:w="1526" w:type="dxa"/>
            <w:vMerge/>
            <w:shd w:val="clear" w:color="auto" w:fill="auto"/>
            <w:vAlign w:val="center"/>
          </w:tcPr>
          <w:p w:rsidR="00901AF6" w:rsidRPr="00592F65" w:rsidRDefault="00901AF6" w:rsidP="00724A3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7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92F65" w:rsidRPr="00592F65" w:rsidRDefault="00592F65" w:rsidP="00592F6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92F65">
              <w:rPr>
                <w:rFonts w:ascii="標楷體" w:eastAsia="標楷體" w:hAnsi="標楷體" w:hint="eastAsia"/>
              </w:rPr>
              <w:t>□身心障礙考生(須檢附領有身心障礙手冊影本)</w:t>
            </w:r>
          </w:p>
          <w:p w:rsidR="00901AF6" w:rsidRPr="00592F65" w:rsidRDefault="00592F65" w:rsidP="00592F6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92F65">
              <w:rPr>
                <w:rFonts w:ascii="標楷體" w:eastAsia="標楷體" w:hAnsi="標楷體" w:hint="eastAsia"/>
              </w:rPr>
              <w:t>□身心障礙人士子女(須檢附法定代理人之身心障礙手冊影本及考生戶籍謄本影本)</w:t>
            </w:r>
          </w:p>
        </w:tc>
      </w:tr>
      <w:tr w:rsidR="00901AF6" w:rsidTr="00724A3C">
        <w:tc>
          <w:tcPr>
            <w:tcW w:w="1526" w:type="dxa"/>
            <w:vMerge/>
            <w:shd w:val="clear" w:color="auto" w:fill="auto"/>
            <w:vAlign w:val="center"/>
          </w:tcPr>
          <w:p w:rsidR="00901AF6" w:rsidRPr="00592F65" w:rsidRDefault="00901AF6" w:rsidP="00724A3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7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01AF6" w:rsidRPr="00592F65" w:rsidRDefault="00592F65" w:rsidP="00724A3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92F65">
              <w:rPr>
                <w:rFonts w:ascii="標楷體" w:eastAsia="標楷體" w:hAnsi="標楷體" w:hint="eastAsia"/>
              </w:rPr>
              <w:t>□原住民(須檢附戶籍謄本影本)</w:t>
            </w:r>
          </w:p>
        </w:tc>
      </w:tr>
      <w:tr w:rsidR="00901AF6" w:rsidTr="00724A3C">
        <w:tc>
          <w:tcPr>
            <w:tcW w:w="1526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1AF6" w:rsidRPr="00592F65" w:rsidRDefault="00901AF6" w:rsidP="00724A3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7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92F65" w:rsidRPr="00592F65" w:rsidRDefault="00592F65" w:rsidP="00592F65">
            <w:pPr>
              <w:snapToGrid w:val="0"/>
              <w:spacing w:line="300" w:lineRule="exact"/>
              <w:ind w:left="264" w:hanging="264"/>
              <w:jc w:val="both"/>
              <w:rPr>
                <w:rFonts w:ascii="標楷體" w:eastAsia="標楷體" w:hAnsi="標楷體"/>
              </w:rPr>
            </w:pPr>
            <w:r w:rsidRPr="00592F65">
              <w:rPr>
                <w:rFonts w:ascii="標楷體" w:eastAsia="標楷體" w:hAnsi="標楷體" w:hint="eastAsia"/>
              </w:rPr>
              <w:t>□新住民</w:t>
            </w:r>
            <w:r w:rsidRPr="00592F65">
              <w:rPr>
                <w:rFonts w:ascii="標楷體" w:eastAsia="標楷體" w:hAnsi="標楷體" w:hint="eastAsia"/>
              </w:rPr>
              <w:t>及其子女</w:t>
            </w:r>
            <w:r w:rsidRPr="00592F65">
              <w:rPr>
                <w:rFonts w:ascii="標楷體" w:eastAsia="標楷體" w:hAnsi="標楷體" w:hint="eastAsia"/>
              </w:rPr>
              <w:t>(須檢附戶籍謄本影本)</w:t>
            </w:r>
          </w:p>
          <w:p w:rsidR="00901AF6" w:rsidRPr="00592F65" w:rsidRDefault="00592F65" w:rsidP="00592F65">
            <w:pPr>
              <w:snapToGrid w:val="0"/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592F65">
              <w:rPr>
                <w:rFonts w:ascii="標楷體" w:eastAsia="標楷體" w:hAnsi="標楷體" w:hint="eastAsia"/>
              </w:rPr>
              <w:t>原始國籍為開發中國家:指歐洲、北美洲、法屬哥倫比亞、波多黎各、百慕達、日本、南韓、新加坡、港澳地區、以色列以外之國家。</w:t>
            </w:r>
          </w:p>
        </w:tc>
      </w:tr>
      <w:tr w:rsidR="00901AF6" w:rsidTr="00724A3C">
        <w:tc>
          <w:tcPr>
            <w:tcW w:w="1526" w:type="dxa"/>
            <w:vMerge w:val="restart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01AF6" w:rsidRPr="00592F65" w:rsidRDefault="00901AF6" w:rsidP="00592F65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</w:rPr>
            </w:pPr>
            <w:r w:rsidRPr="00592F65">
              <w:rPr>
                <w:rFonts w:ascii="標楷體" w:eastAsia="標楷體" w:hAnsi="標楷體" w:hint="eastAsia"/>
                <w:b/>
              </w:rPr>
              <w:t>交通費補助</w:t>
            </w:r>
          </w:p>
          <w:p w:rsidR="00E70685" w:rsidRPr="00592F65" w:rsidRDefault="00E70685" w:rsidP="00E7068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901AF6" w:rsidRPr="00592F65" w:rsidRDefault="00901AF6" w:rsidP="00724A3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592F65">
              <w:rPr>
                <w:rFonts w:ascii="標楷體" w:eastAsia="標楷體" w:hAnsi="標楷體" w:hint="eastAsia"/>
              </w:rPr>
              <w:t>(</w:t>
            </w:r>
            <w:r w:rsidRPr="00592F65">
              <w:rPr>
                <w:rFonts w:ascii="標楷體" w:eastAsia="標楷體" w:hAnsi="標楷體" w:hint="eastAsia"/>
                <w:b/>
              </w:rPr>
              <w:t>需符合前開身份別</w:t>
            </w:r>
            <w:r w:rsidRPr="00592F65">
              <w:rPr>
                <w:rFonts w:ascii="標楷體" w:eastAsia="標楷體" w:hAnsi="標楷體" w:hint="eastAsia"/>
              </w:rPr>
              <w:t>，</w:t>
            </w:r>
            <w:r w:rsidR="00592F65" w:rsidRPr="00740A29">
              <w:rPr>
                <w:rFonts w:ascii="標楷體" w:eastAsia="標楷體" w:hAnsi="標楷體" w:hint="eastAsia"/>
              </w:rPr>
              <w:t>起訖地點</w:t>
            </w:r>
            <w:r w:rsidR="00592F65">
              <w:rPr>
                <w:rFonts w:ascii="標楷體" w:eastAsia="標楷體" w:hAnsi="標楷體" w:hint="eastAsia"/>
              </w:rPr>
              <w:t>須為戶籍地或通訊地</w:t>
            </w:r>
            <w:r w:rsidRPr="00592F6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072" w:type="dxa"/>
            <w:gridSpan w:val="5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01AF6" w:rsidRPr="00592F65" w:rsidRDefault="00901AF6" w:rsidP="00724A3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92F65">
              <w:rPr>
                <w:rFonts w:ascii="標楷體" w:eastAsia="標楷體" w:hAnsi="標楷體" w:hint="eastAsia"/>
              </w:rPr>
              <w:t>申請資格：戶籍在臺北市、新北市、基隆市、桃園市</w:t>
            </w:r>
            <w:r w:rsidRPr="00592F65">
              <w:rPr>
                <w:rFonts w:ascii="標楷體" w:eastAsia="標楷體" w:hAnsi="標楷體" w:hint="eastAsia"/>
                <w:b/>
              </w:rPr>
              <w:t>以外考生</w:t>
            </w:r>
            <w:r w:rsidR="00592F65" w:rsidRPr="00592F65">
              <w:rPr>
                <w:rFonts w:ascii="標楷體" w:eastAsia="標楷體" w:hAnsi="標楷體" w:hint="eastAsia"/>
              </w:rPr>
              <w:t>，</w:t>
            </w:r>
            <w:r w:rsidR="00592F65" w:rsidRPr="00592F65">
              <w:rPr>
                <w:rFonts w:ascii="標楷體" w:eastAsia="標楷體" w:hAnsi="標楷體" w:hint="eastAsia"/>
                <w:b/>
              </w:rPr>
              <w:t>限本人申請。</w:t>
            </w:r>
          </w:p>
        </w:tc>
      </w:tr>
      <w:tr w:rsidR="00901AF6" w:rsidTr="00724A3C">
        <w:tc>
          <w:tcPr>
            <w:tcW w:w="15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01AF6" w:rsidRPr="00592F65" w:rsidRDefault="00901AF6" w:rsidP="00724A3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7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01AF6" w:rsidRPr="00592F65" w:rsidRDefault="00901AF6" w:rsidP="00724A3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92F65">
              <w:rPr>
                <w:rFonts w:ascii="標楷體" w:eastAsia="標楷體" w:hAnsi="標楷體" w:hint="eastAsia"/>
              </w:rPr>
              <w:t xml:space="preserve">去程：　　月　　日，甄試學系：　　　　　　　　</w:t>
            </w:r>
          </w:p>
          <w:p w:rsidR="00901AF6" w:rsidRPr="00592F65" w:rsidRDefault="00901AF6" w:rsidP="00724A3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92F65">
              <w:rPr>
                <w:rFonts w:ascii="標楷體" w:eastAsia="標楷體" w:hAnsi="標楷體" w:hint="eastAsia"/>
              </w:rPr>
              <w:t>交通工具：□火車□長途客運□高鐵□飛機□船舶</w:t>
            </w:r>
          </w:p>
        </w:tc>
      </w:tr>
      <w:tr w:rsidR="00901AF6" w:rsidTr="00724A3C">
        <w:tc>
          <w:tcPr>
            <w:tcW w:w="15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01AF6" w:rsidRPr="00592F65" w:rsidRDefault="00901AF6" w:rsidP="00724A3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7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01AF6" w:rsidRPr="00592F65" w:rsidRDefault="00901AF6" w:rsidP="00724A3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92F65">
              <w:rPr>
                <w:rFonts w:ascii="標楷體" w:eastAsia="標楷體" w:hAnsi="標楷體" w:hint="eastAsia"/>
              </w:rPr>
              <w:t>回程：　　月　　日</w:t>
            </w:r>
          </w:p>
          <w:p w:rsidR="00901AF6" w:rsidRPr="00592F65" w:rsidRDefault="00901AF6" w:rsidP="00724A3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92F65">
              <w:rPr>
                <w:rFonts w:ascii="標楷體" w:eastAsia="標楷體" w:hAnsi="標楷體" w:hint="eastAsia"/>
              </w:rPr>
              <w:t>交通工具：□火車□長途客運□高鐵□飛機□船舶</w:t>
            </w:r>
          </w:p>
        </w:tc>
      </w:tr>
      <w:tr w:rsidR="00901AF6" w:rsidTr="00724A3C">
        <w:tc>
          <w:tcPr>
            <w:tcW w:w="15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01AF6" w:rsidRPr="00592F65" w:rsidRDefault="00901AF6" w:rsidP="00724A3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7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01AF6" w:rsidRPr="00592F65" w:rsidRDefault="00901AF6" w:rsidP="00724A3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92F65">
              <w:rPr>
                <w:rFonts w:ascii="標楷體" w:eastAsia="標楷體" w:hAnsi="標楷體" w:hint="eastAsia"/>
              </w:rPr>
              <w:t>※高鐵限甄試當日始得補助</w:t>
            </w:r>
            <w:r w:rsidR="00592F65" w:rsidRPr="00306CD4">
              <w:rPr>
                <w:rFonts w:ascii="標楷體" w:eastAsia="標楷體" w:hAnsi="標楷體" w:hint="eastAsia"/>
              </w:rPr>
              <w:t>(即搭乘高鐵者不得再申請前一日之住宿補助)</w:t>
            </w:r>
          </w:p>
          <w:p w:rsidR="00901AF6" w:rsidRPr="00592F65" w:rsidRDefault="00901AF6" w:rsidP="00724A3C">
            <w:pPr>
              <w:snapToGrid w:val="0"/>
              <w:spacing w:line="300" w:lineRule="exact"/>
              <w:ind w:left="264" w:hangingChars="110" w:hanging="264"/>
              <w:jc w:val="both"/>
              <w:rPr>
                <w:rFonts w:ascii="標楷體" w:eastAsia="標楷體" w:hAnsi="標楷體"/>
              </w:rPr>
            </w:pPr>
            <w:r w:rsidRPr="00592F65">
              <w:rPr>
                <w:rFonts w:ascii="標楷體" w:eastAsia="標楷體" w:hAnsi="標楷體" w:hint="eastAsia"/>
              </w:rPr>
              <w:t>※請檢附高鐵車票、飛機票、船舶附票根或購票證明文件，搭乘飛機者並須檢附登機證存根</w:t>
            </w:r>
          </w:p>
          <w:p w:rsidR="00901AF6" w:rsidRPr="00592F65" w:rsidRDefault="00901AF6" w:rsidP="00724A3C">
            <w:pPr>
              <w:snapToGrid w:val="0"/>
              <w:spacing w:line="300" w:lineRule="exact"/>
              <w:ind w:left="290" w:hangingChars="121" w:hanging="290"/>
              <w:jc w:val="both"/>
              <w:rPr>
                <w:rFonts w:ascii="標楷體" w:eastAsia="標楷體" w:hAnsi="標楷體"/>
              </w:rPr>
            </w:pPr>
            <w:r w:rsidRPr="00592F65">
              <w:rPr>
                <w:rFonts w:ascii="標楷體" w:eastAsia="標楷體" w:hAnsi="標楷體" w:hint="eastAsia"/>
              </w:rPr>
              <w:t>※大</w:t>
            </w:r>
            <w:r w:rsidR="00592F65">
              <w:rPr>
                <w:rFonts w:ascii="標楷體" w:eastAsia="標楷體" w:hAnsi="標楷體" w:hint="eastAsia"/>
              </w:rPr>
              <w:t>臺</w:t>
            </w:r>
            <w:bookmarkStart w:id="0" w:name="_GoBack"/>
            <w:bookmarkEnd w:id="0"/>
            <w:r w:rsidRPr="00592F65">
              <w:rPr>
                <w:rFonts w:ascii="標楷體" w:eastAsia="標楷體" w:hAnsi="標楷體" w:hint="eastAsia"/>
              </w:rPr>
              <w:t>北地區公車、捷運不予補助</w:t>
            </w:r>
          </w:p>
        </w:tc>
      </w:tr>
      <w:tr w:rsidR="00901AF6" w:rsidTr="00724A3C">
        <w:tc>
          <w:tcPr>
            <w:tcW w:w="1526" w:type="dxa"/>
            <w:vMerge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1AF6" w:rsidRPr="00592F65" w:rsidRDefault="00901AF6" w:rsidP="00724A3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72" w:type="dxa"/>
            <w:gridSpan w:val="5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1AF6" w:rsidRPr="00592F65" w:rsidRDefault="00901AF6" w:rsidP="00724A3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92F65">
              <w:rPr>
                <w:rFonts w:ascii="標楷體" w:eastAsia="標楷體" w:hAnsi="標楷體" w:hint="eastAsia"/>
              </w:rPr>
              <w:t>申請費用：共計             元</w:t>
            </w:r>
          </w:p>
        </w:tc>
      </w:tr>
      <w:tr w:rsidR="00901AF6" w:rsidTr="00E70685">
        <w:trPr>
          <w:trHeight w:val="1337"/>
        </w:trPr>
        <w:tc>
          <w:tcPr>
            <w:tcW w:w="1526" w:type="dxa"/>
            <w:vMerge w:val="restart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01AF6" w:rsidRPr="00592F65" w:rsidRDefault="00901AF6" w:rsidP="00592F65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</w:rPr>
            </w:pPr>
            <w:r w:rsidRPr="00592F65">
              <w:rPr>
                <w:rFonts w:ascii="標楷體" w:eastAsia="標楷體" w:hAnsi="標楷體" w:hint="eastAsia"/>
                <w:b/>
              </w:rPr>
              <w:t>住宿費補助</w:t>
            </w:r>
          </w:p>
          <w:p w:rsidR="00E70685" w:rsidRPr="00592F65" w:rsidRDefault="00E70685" w:rsidP="00E7068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592F65" w:rsidRPr="00306CD4" w:rsidRDefault="00592F65" w:rsidP="00592F6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306CD4">
              <w:rPr>
                <w:rFonts w:ascii="標楷體" w:eastAsia="標楷體" w:hAnsi="標楷體" w:hint="eastAsia"/>
              </w:rPr>
              <w:t>（</w:t>
            </w:r>
            <w:proofErr w:type="gramEnd"/>
            <w:r w:rsidRPr="00306CD4">
              <w:rPr>
                <w:rFonts w:ascii="標楷體" w:eastAsia="標楷體" w:hAnsi="標楷體" w:hint="eastAsia"/>
              </w:rPr>
              <w:t>限本人申請</w:t>
            </w:r>
            <w:r>
              <w:rPr>
                <w:rFonts w:ascii="標楷體" w:eastAsia="標楷體" w:hAnsi="標楷體" w:hint="eastAsia"/>
              </w:rPr>
              <w:t>，</w:t>
            </w:r>
            <w:r w:rsidRPr="00162380">
              <w:rPr>
                <w:rFonts w:ascii="標楷體" w:eastAsia="標楷體" w:hAnsi="標楷體" w:hint="eastAsia"/>
                <w:b/>
              </w:rPr>
              <w:t>上限為2000元/日</w:t>
            </w:r>
            <w:r>
              <w:rPr>
                <w:rFonts w:ascii="標楷體" w:eastAsia="標楷體" w:hAnsi="標楷體" w:hint="eastAsia"/>
              </w:rPr>
              <w:t>，</w:t>
            </w:r>
            <w:r w:rsidRPr="00306CD4"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 w:hint="eastAsia"/>
              </w:rPr>
              <w:t>檢附收據</w:t>
            </w:r>
            <w:r w:rsidRPr="00306CD4">
              <w:rPr>
                <w:rFonts w:ascii="標楷體" w:eastAsia="標楷體" w:hAnsi="標楷體"/>
              </w:rPr>
              <w:t>。</w:t>
            </w:r>
            <w:r w:rsidRPr="00306CD4">
              <w:rPr>
                <w:rFonts w:ascii="標楷體" w:eastAsia="標楷體" w:hAnsi="標楷體" w:hint="eastAsia"/>
              </w:rPr>
              <w:t>）</w:t>
            </w:r>
          </w:p>
          <w:p w:rsidR="00592F65" w:rsidRDefault="00592F65" w:rsidP="00592F6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:rsidR="00901AF6" w:rsidRPr="00592F65" w:rsidRDefault="00592F65" w:rsidP="00592F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306CD4">
              <w:rPr>
                <w:rFonts w:ascii="標楷體" w:eastAsia="標楷體" w:hAnsi="標楷體" w:hint="eastAsia"/>
              </w:rPr>
              <w:t>申請住宿者，交通</w:t>
            </w:r>
            <w:r>
              <w:rPr>
                <w:rFonts w:ascii="標楷體" w:eastAsia="標楷體" w:hAnsi="標楷體" w:hint="eastAsia"/>
              </w:rPr>
              <w:t>不得再採用</w:t>
            </w:r>
            <w:r w:rsidRPr="00162380">
              <w:rPr>
                <w:rFonts w:ascii="標楷體" w:eastAsia="標楷體" w:hAnsi="標楷體" w:hint="eastAsia"/>
                <w:b/>
              </w:rPr>
              <w:t>高鐵</w:t>
            </w:r>
            <w:r w:rsidRPr="00306CD4">
              <w:rPr>
                <w:rFonts w:ascii="標楷體" w:eastAsia="標楷體" w:hAnsi="標楷體" w:hint="eastAsia"/>
              </w:rPr>
              <w:t>方式</w:t>
            </w:r>
            <w:r>
              <w:rPr>
                <w:rFonts w:ascii="標楷體" w:eastAsia="標楷體" w:hAnsi="標楷體" w:hint="eastAsia"/>
              </w:rPr>
              <w:t>往返</w:t>
            </w:r>
          </w:p>
        </w:tc>
        <w:tc>
          <w:tcPr>
            <w:tcW w:w="9072" w:type="dxa"/>
            <w:gridSpan w:val="5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01AF6" w:rsidRPr="00592F65" w:rsidRDefault="00901AF6" w:rsidP="00724A3C">
            <w:pPr>
              <w:snapToGrid w:val="0"/>
              <w:spacing w:line="300" w:lineRule="exact"/>
              <w:ind w:left="1347" w:hanging="1347"/>
              <w:jc w:val="both"/>
              <w:rPr>
                <w:rFonts w:ascii="標楷體" w:eastAsia="標楷體" w:hAnsi="標楷體"/>
              </w:rPr>
            </w:pPr>
            <w:r w:rsidRPr="00592F65">
              <w:rPr>
                <w:rFonts w:ascii="標楷體" w:eastAsia="標楷體" w:hAnsi="標楷體" w:hint="eastAsia"/>
              </w:rPr>
              <w:t>申請條件：</w:t>
            </w:r>
          </w:p>
          <w:p w:rsidR="00901AF6" w:rsidRPr="00592F65" w:rsidRDefault="00901AF6" w:rsidP="004C4465">
            <w:pPr>
              <w:numPr>
                <w:ilvl w:val="0"/>
                <w:numId w:val="2"/>
              </w:numPr>
              <w:tabs>
                <w:tab w:val="left" w:pos="298"/>
              </w:tabs>
              <w:snapToGrid w:val="0"/>
              <w:spacing w:line="300" w:lineRule="exact"/>
              <w:ind w:left="209" w:hanging="209"/>
              <w:jc w:val="both"/>
              <w:rPr>
                <w:rFonts w:ascii="標楷體" w:eastAsia="標楷體" w:hAnsi="標楷體"/>
              </w:rPr>
            </w:pPr>
            <w:r w:rsidRPr="00592F65">
              <w:rPr>
                <w:rFonts w:ascii="標楷體" w:eastAsia="標楷體" w:hAnsi="標楷體" w:hint="eastAsia"/>
                <w:b/>
              </w:rPr>
              <w:t>戶籍地</w:t>
            </w:r>
            <w:r w:rsidRPr="00592F65">
              <w:rPr>
                <w:rFonts w:ascii="標楷體" w:eastAsia="標楷體" w:hAnsi="標楷體" w:hint="eastAsia"/>
              </w:rPr>
              <w:t>為</w:t>
            </w:r>
            <w:r w:rsidRPr="00592F65">
              <w:rPr>
                <w:rFonts w:ascii="標楷體" w:eastAsia="標楷體" w:hAnsi="標楷體" w:hint="eastAsia"/>
                <w:b/>
              </w:rPr>
              <w:t>高雄市、屏東縣、花蓮縣、台東縣、澎湖縣、金門縣、連江縣者</w:t>
            </w:r>
            <w:r w:rsidRPr="00592F65">
              <w:rPr>
                <w:rFonts w:ascii="標楷體" w:eastAsia="標楷體" w:hAnsi="標楷體" w:hint="eastAsia"/>
              </w:rPr>
              <w:t>。</w:t>
            </w:r>
          </w:p>
          <w:p w:rsidR="00901AF6" w:rsidRPr="00592F65" w:rsidRDefault="00901AF6" w:rsidP="004C4465">
            <w:pPr>
              <w:numPr>
                <w:ilvl w:val="0"/>
                <w:numId w:val="2"/>
              </w:numPr>
              <w:tabs>
                <w:tab w:val="left" w:pos="298"/>
              </w:tabs>
              <w:snapToGrid w:val="0"/>
              <w:spacing w:line="300" w:lineRule="exact"/>
              <w:ind w:left="227" w:hanging="227"/>
              <w:jc w:val="both"/>
              <w:rPr>
                <w:rFonts w:ascii="標楷體" w:eastAsia="標楷體" w:hAnsi="標楷體"/>
              </w:rPr>
            </w:pPr>
            <w:r w:rsidRPr="00592F65">
              <w:rPr>
                <w:rFonts w:ascii="標楷體" w:eastAsia="標楷體" w:hAnsi="標楷體" w:hint="eastAsia"/>
              </w:rPr>
              <w:t>戶籍地為</w:t>
            </w:r>
            <w:r w:rsidRPr="00592F65">
              <w:rPr>
                <w:rFonts w:ascii="標楷體" w:eastAsia="標楷體" w:hAnsi="標楷體" w:hint="eastAsia"/>
                <w:b/>
              </w:rPr>
              <w:t>新竹縣(市)、苗栗縣、</w:t>
            </w:r>
            <w:proofErr w:type="gramStart"/>
            <w:r w:rsidRPr="00592F65"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 w:rsidRPr="00592F65">
              <w:rPr>
                <w:rFonts w:ascii="標楷體" w:eastAsia="標楷體" w:hAnsi="標楷體" w:hint="eastAsia"/>
                <w:b/>
              </w:rPr>
              <w:t>中市、南投縣、彰化縣、雲林縣、嘉義縣(市)、</w:t>
            </w:r>
            <w:proofErr w:type="gramStart"/>
            <w:r w:rsidRPr="00592F65"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 w:rsidRPr="00592F65">
              <w:rPr>
                <w:rFonts w:ascii="標楷體" w:eastAsia="標楷體" w:hAnsi="標楷體" w:hint="eastAsia"/>
                <w:b/>
              </w:rPr>
              <w:t>南市</w:t>
            </w:r>
            <w:r w:rsidRPr="00592F65">
              <w:rPr>
                <w:rFonts w:ascii="標楷體" w:eastAsia="標楷體" w:hAnsi="標楷體" w:hint="eastAsia"/>
              </w:rPr>
              <w:t>之考生，且</w:t>
            </w:r>
            <w:r w:rsidRPr="00592F65">
              <w:rPr>
                <w:rFonts w:ascii="標楷體" w:eastAsia="標楷體" w:hAnsi="標楷體" w:hint="eastAsia"/>
                <w:b/>
              </w:rPr>
              <w:t>報到時間為上午8時以前者</w:t>
            </w:r>
            <w:r w:rsidRPr="00592F65">
              <w:rPr>
                <w:rFonts w:ascii="標楷體" w:eastAsia="標楷體" w:hAnsi="標楷體" w:hint="eastAsia"/>
              </w:rPr>
              <w:t>。</w:t>
            </w:r>
          </w:p>
        </w:tc>
      </w:tr>
      <w:tr w:rsidR="00901AF6" w:rsidTr="00E70685">
        <w:trPr>
          <w:trHeight w:val="552"/>
        </w:trPr>
        <w:tc>
          <w:tcPr>
            <w:tcW w:w="15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01AF6" w:rsidRPr="00592F65" w:rsidRDefault="00901AF6" w:rsidP="00724A3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7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01AF6" w:rsidRPr="00592F65" w:rsidRDefault="00901AF6" w:rsidP="00724A3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92F65">
              <w:rPr>
                <w:rFonts w:ascii="標楷體" w:eastAsia="標楷體" w:hAnsi="標楷體" w:hint="eastAsia"/>
              </w:rPr>
              <w:t>□不申請補助</w:t>
            </w:r>
          </w:p>
        </w:tc>
      </w:tr>
      <w:tr w:rsidR="00901AF6" w:rsidTr="00E70685">
        <w:trPr>
          <w:trHeight w:val="843"/>
        </w:trPr>
        <w:tc>
          <w:tcPr>
            <w:tcW w:w="15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01AF6" w:rsidRPr="00592F65" w:rsidRDefault="00901AF6" w:rsidP="00724A3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7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01AF6" w:rsidRPr="00592F65" w:rsidRDefault="00901AF6" w:rsidP="00724A3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92F65">
              <w:rPr>
                <w:rFonts w:ascii="標楷體" w:eastAsia="標楷體" w:hAnsi="標楷體" w:hint="eastAsia"/>
              </w:rPr>
              <w:t>住宿日期：</w:t>
            </w:r>
          </w:p>
          <w:p w:rsidR="00901AF6" w:rsidRPr="00592F65" w:rsidRDefault="00901AF6" w:rsidP="00E7068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92F65">
              <w:rPr>
                <w:rFonts w:ascii="標楷體" w:eastAsia="標楷體" w:hAnsi="標楷體" w:hint="eastAsia"/>
              </w:rPr>
              <w:t>□</w:t>
            </w:r>
            <w:r w:rsidR="00E70685" w:rsidRPr="00592F65">
              <w:rPr>
                <w:rFonts w:ascii="標楷體" w:eastAsia="標楷體" w:hAnsi="標楷體" w:hint="eastAsia"/>
              </w:rPr>
              <w:t>6</w:t>
            </w:r>
            <w:r w:rsidRPr="00592F65">
              <w:rPr>
                <w:rFonts w:ascii="標楷體" w:eastAsia="標楷體" w:hAnsi="標楷體" w:hint="eastAsia"/>
              </w:rPr>
              <w:t>月</w:t>
            </w:r>
            <w:r w:rsidR="00592F65" w:rsidRPr="00592F65">
              <w:rPr>
                <w:rFonts w:ascii="標楷體" w:eastAsia="標楷體" w:hAnsi="標楷體" w:hint="eastAsia"/>
              </w:rPr>
              <w:t>29</w:t>
            </w:r>
            <w:r w:rsidRPr="00592F65">
              <w:rPr>
                <w:rFonts w:ascii="標楷體" w:eastAsia="標楷體" w:hAnsi="標楷體" w:hint="eastAsia"/>
              </w:rPr>
              <w:t>日(需參加本校</w:t>
            </w:r>
            <w:r w:rsidR="00E70685" w:rsidRPr="00592F65">
              <w:rPr>
                <w:rFonts w:ascii="標楷體" w:eastAsia="標楷體" w:hAnsi="標楷體" w:hint="eastAsia"/>
              </w:rPr>
              <w:t>6</w:t>
            </w:r>
            <w:r w:rsidRPr="00592F65">
              <w:rPr>
                <w:rFonts w:ascii="標楷體" w:eastAsia="標楷體" w:hAnsi="標楷體" w:hint="eastAsia"/>
              </w:rPr>
              <w:t>月</w:t>
            </w:r>
            <w:r w:rsidR="00592F65" w:rsidRPr="00592F65">
              <w:rPr>
                <w:rFonts w:ascii="標楷體" w:eastAsia="標楷體" w:hAnsi="標楷體" w:hint="eastAsia"/>
              </w:rPr>
              <w:t>30</w:t>
            </w:r>
            <w:r w:rsidRPr="00592F65">
              <w:rPr>
                <w:rFonts w:ascii="標楷體" w:eastAsia="標楷體" w:hAnsi="標楷體" w:hint="eastAsia"/>
              </w:rPr>
              <w:t>日</w:t>
            </w:r>
            <w:r w:rsidR="00E70685" w:rsidRPr="00592F65">
              <w:rPr>
                <w:rFonts w:ascii="標楷體" w:eastAsia="標楷體" w:hAnsi="標楷體" w:hint="eastAsia"/>
              </w:rPr>
              <w:t>應用物理暨化學系</w:t>
            </w:r>
            <w:r w:rsidRPr="00592F65">
              <w:rPr>
                <w:rFonts w:ascii="標楷體" w:eastAsia="標楷體" w:hAnsi="標楷體" w:hint="eastAsia"/>
              </w:rPr>
              <w:t>甄試)</w:t>
            </w:r>
          </w:p>
        </w:tc>
      </w:tr>
      <w:tr w:rsidR="00901AF6" w:rsidTr="00724A3C">
        <w:tc>
          <w:tcPr>
            <w:tcW w:w="15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01AF6" w:rsidRPr="00592F65" w:rsidRDefault="00901AF6" w:rsidP="00724A3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7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01AF6" w:rsidRPr="00592F65" w:rsidRDefault="00901AF6" w:rsidP="00724A3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592F65">
              <w:rPr>
                <w:rFonts w:ascii="標楷體" w:eastAsia="標楷體" w:hAnsi="標楷體" w:hint="eastAsia"/>
              </w:rPr>
              <w:t>※住宿費請旅館開立發票抬頭：「臺北市立大學」、本校統一編號：「03763109」。</w:t>
            </w:r>
          </w:p>
          <w:p w:rsidR="00901AF6" w:rsidRPr="00592F65" w:rsidRDefault="00901AF6" w:rsidP="00724A3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92F65">
              <w:rPr>
                <w:rFonts w:ascii="標楷體" w:eastAsia="標楷體" w:hAnsi="標楷體" w:hint="eastAsia"/>
                <w:b/>
              </w:rPr>
              <w:t>※請注意國外訂房網站無法開立本國發票</w:t>
            </w:r>
          </w:p>
        </w:tc>
      </w:tr>
      <w:tr w:rsidR="00901AF6" w:rsidTr="00592F65">
        <w:trPr>
          <w:trHeight w:val="612"/>
        </w:trPr>
        <w:tc>
          <w:tcPr>
            <w:tcW w:w="1526" w:type="dxa"/>
            <w:vMerge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1AF6" w:rsidRPr="00592F65" w:rsidRDefault="00901AF6" w:rsidP="00724A3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72" w:type="dxa"/>
            <w:gridSpan w:val="5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1AF6" w:rsidRPr="00592F65" w:rsidRDefault="00901AF6" w:rsidP="00724A3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92F65">
              <w:rPr>
                <w:rFonts w:ascii="標楷體" w:eastAsia="標楷體" w:hAnsi="標楷體" w:hint="eastAsia"/>
              </w:rPr>
              <w:t>申請費用：共計            元</w:t>
            </w:r>
          </w:p>
        </w:tc>
      </w:tr>
      <w:tr w:rsidR="00901AF6" w:rsidTr="00724A3C">
        <w:tc>
          <w:tcPr>
            <w:tcW w:w="10598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01AF6" w:rsidRPr="00592F65" w:rsidRDefault="00901AF6" w:rsidP="00724A3C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592F65">
              <w:rPr>
                <w:rFonts w:ascii="標楷體" w:eastAsia="標楷體" w:hAnsi="標楷體" w:hint="eastAsia"/>
              </w:rPr>
              <w:t>請於</w:t>
            </w:r>
            <w:r w:rsidRPr="00592F65">
              <w:rPr>
                <w:rFonts w:ascii="標楷體" w:eastAsia="標楷體" w:hAnsi="標楷體" w:hint="eastAsia"/>
                <w:b/>
                <w:u w:val="single"/>
              </w:rPr>
              <w:t>11</w:t>
            </w:r>
            <w:r w:rsidR="00592F65" w:rsidRPr="00592F65">
              <w:rPr>
                <w:rFonts w:ascii="標楷體" w:eastAsia="標楷體" w:hAnsi="標楷體" w:hint="eastAsia"/>
                <w:b/>
                <w:u w:val="single"/>
              </w:rPr>
              <w:t>2</w:t>
            </w:r>
            <w:r w:rsidRPr="00592F65">
              <w:rPr>
                <w:rFonts w:ascii="標楷體" w:eastAsia="標楷體" w:hAnsi="標楷體" w:hint="eastAsia"/>
                <w:b/>
                <w:u w:val="single"/>
              </w:rPr>
              <w:t>年</w:t>
            </w:r>
            <w:r w:rsidR="00592F65" w:rsidRPr="00592F65">
              <w:rPr>
                <w:rFonts w:ascii="標楷體" w:eastAsia="標楷體" w:hAnsi="標楷體" w:hint="eastAsia"/>
                <w:b/>
                <w:u w:val="single"/>
              </w:rPr>
              <w:t>7</w:t>
            </w:r>
            <w:r w:rsidRPr="00592F65">
              <w:rPr>
                <w:rFonts w:ascii="標楷體" w:eastAsia="標楷體" w:hAnsi="標楷體" w:hint="eastAsia"/>
                <w:b/>
                <w:u w:val="single"/>
              </w:rPr>
              <w:t>月</w:t>
            </w:r>
            <w:r w:rsidR="00592F65" w:rsidRPr="00592F65">
              <w:rPr>
                <w:rFonts w:ascii="標楷體" w:eastAsia="標楷體" w:hAnsi="標楷體" w:hint="eastAsia"/>
                <w:b/>
                <w:u w:val="single"/>
              </w:rPr>
              <w:t>7</w:t>
            </w:r>
            <w:r w:rsidRPr="00592F65">
              <w:rPr>
                <w:rFonts w:ascii="標楷體" w:eastAsia="標楷體" w:hAnsi="標楷體" w:hint="eastAsia"/>
                <w:b/>
                <w:u w:val="single"/>
              </w:rPr>
              <w:t>日前(以郵戳為憑)</w:t>
            </w:r>
            <w:r w:rsidRPr="00592F65">
              <w:rPr>
                <w:rFonts w:ascii="標楷體" w:eastAsia="標楷體" w:hAnsi="標楷體" w:hint="eastAsia"/>
              </w:rPr>
              <w:t>將</w:t>
            </w:r>
            <w:r w:rsidRPr="00592F65">
              <w:rPr>
                <w:rFonts w:ascii="標楷體" w:eastAsia="標楷體" w:hAnsi="標楷體" w:hint="eastAsia"/>
                <w:b/>
              </w:rPr>
              <w:t>【交通費用】</w:t>
            </w:r>
            <w:r w:rsidRPr="00592F65">
              <w:rPr>
                <w:rFonts w:ascii="標楷體" w:eastAsia="標楷體" w:hAnsi="標楷體" w:hint="eastAsia"/>
              </w:rPr>
              <w:t>及</w:t>
            </w:r>
            <w:r w:rsidRPr="00592F65">
              <w:rPr>
                <w:rFonts w:ascii="標楷體" w:eastAsia="標楷體" w:hAnsi="標楷體" w:hint="eastAsia"/>
                <w:b/>
              </w:rPr>
              <w:t>【住宿費用】</w:t>
            </w:r>
            <w:r w:rsidRPr="00592F65">
              <w:rPr>
                <w:rFonts w:ascii="標楷體" w:eastAsia="標楷體" w:hAnsi="標楷體" w:hint="eastAsia"/>
              </w:rPr>
              <w:t>收據、</w:t>
            </w:r>
            <w:r w:rsidRPr="00592F65">
              <w:rPr>
                <w:rFonts w:ascii="標楷體" w:eastAsia="標楷體" w:hAnsi="標楷體" w:hint="eastAsia"/>
                <w:b/>
                <w:color w:val="000000"/>
              </w:rPr>
              <w:t>考生本人</w:t>
            </w:r>
            <w:r w:rsidRPr="00592F65">
              <w:rPr>
                <w:rFonts w:ascii="標楷體" w:eastAsia="標楷體" w:hAnsi="標楷體" w:hint="eastAsia"/>
                <w:color w:val="000000"/>
              </w:rPr>
              <w:t>金融機關帳戶影本</w:t>
            </w:r>
            <w:r w:rsidRPr="00592F65">
              <w:rPr>
                <w:rFonts w:ascii="標楷體" w:eastAsia="標楷體" w:hAnsi="標楷體" w:hint="eastAsia"/>
              </w:rPr>
              <w:t>及本申請表掛號寄至100234臺北市中正區愛國西路1號 臺北市立大學招生組</w:t>
            </w:r>
          </w:p>
          <w:p w:rsidR="00901AF6" w:rsidRPr="00592F65" w:rsidRDefault="00901AF6" w:rsidP="00724A3C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592F65">
              <w:rPr>
                <w:rFonts w:ascii="標楷體" w:eastAsia="標楷體" w:hAnsi="標楷體" w:hint="eastAsia"/>
              </w:rPr>
              <w:t>本校招生組聯絡資訊：(02)2311-3040#1152、</w:t>
            </w:r>
            <w:hyperlink r:id="rId7" w:history="1">
              <w:r w:rsidRPr="00592F65">
                <w:rPr>
                  <w:rStyle w:val="a3"/>
                  <w:rFonts w:ascii="標楷體" w:eastAsia="標楷體" w:hAnsi="標楷體"/>
                </w:rPr>
                <w:t>shanee</w:t>
              </w:r>
              <w:r w:rsidRPr="00592F65">
                <w:rPr>
                  <w:rStyle w:val="a3"/>
                  <w:rFonts w:ascii="標楷體" w:eastAsia="標楷體" w:hAnsi="標楷體" w:hint="eastAsia"/>
                </w:rPr>
                <w:t>@utaipei.edu.tw</w:t>
              </w:r>
            </w:hyperlink>
          </w:p>
        </w:tc>
      </w:tr>
    </w:tbl>
    <w:p w:rsidR="00901AF6" w:rsidRDefault="00901AF6" w:rsidP="00901AF6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申請人(簽名)：</w:t>
      </w:r>
      <w:r w:rsidR="00592F65">
        <w:rPr>
          <w:rFonts w:ascii="標楷體" w:eastAsia="標楷體" w:hAnsi="標楷體" w:hint="eastAsia"/>
          <w:sz w:val="32"/>
          <w:szCs w:val="32"/>
        </w:rPr>
        <w:t xml:space="preserve">  </w:t>
      </w:r>
      <w:r w:rsidR="00592F65" w:rsidRPr="00592F65">
        <w:rPr>
          <w:rFonts w:ascii="標楷體" w:eastAsia="標楷體" w:hAnsi="標楷體" w:hint="eastAsia"/>
          <w:color w:val="D9D9D9" w:themeColor="background1" w:themeShade="D9"/>
          <w:sz w:val="32"/>
          <w:szCs w:val="32"/>
        </w:rPr>
        <w:t>請務必簽名</w:t>
      </w:r>
      <w:r w:rsidR="00592F65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="00592F65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　　申請日期：　　年　　月　　日</w:t>
      </w:r>
    </w:p>
    <w:p w:rsidR="00901AF6" w:rsidRDefault="00901AF6" w:rsidP="00901AF6">
      <w:pPr>
        <w:spacing w:beforeLines="50" w:before="180" w:afterLines="50" w:after="180"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="00E70685">
        <w:rPr>
          <w:rFonts w:ascii="標楷體" w:eastAsia="標楷體" w:hAnsi="標楷體" w:hint="eastAsia"/>
          <w:sz w:val="32"/>
          <w:szCs w:val="32"/>
        </w:rPr>
        <w:lastRenderedPageBreak/>
        <w:t>臺北市立大學</w:t>
      </w:r>
      <w:r w:rsidR="00E70685">
        <w:rPr>
          <w:rFonts w:ascii="標楷體" w:eastAsia="標楷體" w:hAnsi="標楷體" w:hint="eastAsia"/>
          <w:color w:val="000000"/>
          <w:sz w:val="32"/>
          <w:szCs w:val="32"/>
        </w:rPr>
        <w:t>11</w:t>
      </w:r>
      <w:r w:rsidR="00592F65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E70685">
        <w:rPr>
          <w:rFonts w:ascii="標楷體" w:eastAsia="標楷體" w:hAnsi="標楷體" w:hint="eastAsia"/>
          <w:sz w:val="32"/>
          <w:szCs w:val="32"/>
        </w:rPr>
        <w:t>學年度四技二專甄選入學</w:t>
      </w:r>
    </w:p>
    <w:p w:rsidR="00901AF6" w:rsidRDefault="00901AF6" w:rsidP="00901AF6">
      <w:pPr>
        <w:spacing w:beforeLines="50" w:before="180" w:afterLines="50" w:after="180"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補助交通費、住宿費領據</w:t>
      </w:r>
    </w:p>
    <w:tbl>
      <w:tblPr>
        <w:tblW w:w="10505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567"/>
        <w:gridCol w:w="1276"/>
        <w:gridCol w:w="1594"/>
        <w:gridCol w:w="1595"/>
        <w:gridCol w:w="1595"/>
        <w:gridCol w:w="1595"/>
        <w:gridCol w:w="1701"/>
      </w:tblGrid>
      <w:tr w:rsidR="00901AF6" w:rsidTr="00724A3C">
        <w:trPr>
          <w:trHeight w:val="121"/>
        </w:trPr>
        <w:tc>
          <w:tcPr>
            <w:tcW w:w="114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DBDBDB"/>
            <w:noWrap/>
            <w:vAlign w:val="center"/>
            <w:hideMark/>
          </w:tcPr>
          <w:p w:rsidR="00901AF6" w:rsidRPr="003F3D63" w:rsidRDefault="00901AF6" w:rsidP="00724A3C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11</w:t>
            </w:r>
            <w:r w:rsidR="00592F65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2</w:t>
            </w:r>
            <w:r w:rsidRPr="003F3D63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年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BDBDB"/>
            <w:noWrap/>
            <w:vAlign w:val="center"/>
            <w:hideMark/>
          </w:tcPr>
          <w:p w:rsidR="00901AF6" w:rsidRPr="003F3D63" w:rsidRDefault="00901AF6" w:rsidP="00724A3C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proofErr w:type="gramStart"/>
            <w:r w:rsidRPr="003F3D63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起迄</w:t>
            </w:r>
            <w:proofErr w:type="gramEnd"/>
            <w:r w:rsidRPr="003F3D63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地點</w:t>
            </w:r>
          </w:p>
        </w:tc>
        <w:tc>
          <w:tcPr>
            <w:tcW w:w="6379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DBDB"/>
            <w:noWrap/>
            <w:vAlign w:val="center"/>
            <w:hideMark/>
          </w:tcPr>
          <w:p w:rsidR="00901AF6" w:rsidRPr="003F3D63" w:rsidRDefault="00901AF6" w:rsidP="00724A3C">
            <w:pPr>
              <w:widowControl/>
              <w:spacing w:line="500" w:lineRule="exact"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 w:rsidRPr="003F3D63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</w:rPr>
              <w:t>交通費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DBDBDB"/>
            <w:hideMark/>
          </w:tcPr>
          <w:p w:rsidR="00901AF6" w:rsidRPr="003F3D63" w:rsidRDefault="00901AF6" w:rsidP="00724A3C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3F3D63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住宿費</w:t>
            </w:r>
          </w:p>
          <w:p w:rsidR="00901AF6" w:rsidRPr="003F3D63" w:rsidRDefault="00901AF6" w:rsidP="00724A3C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3F3D63">
              <w:rPr>
                <w:rFonts w:ascii="標楷體" w:eastAsia="標楷體" w:hAnsi="標楷體" w:hint="eastAsia"/>
                <w:b/>
              </w:rPr>
              <w:t>發票須列</w:t>
            </w:r>
          </w:p>
          <w:p w:rsidR="00901AF6" w:rsidRPr="003F3D63" w:rsidRDefault="00901AF6" w:rsidP="00724A3C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 w:rsidRPr="003F3D63">
              <w:rPr>
                <w:rFonts w:ascii="標楷體" w:eastAsia="標楷體" w:hAnsi="標楷體" w:hint="eastAsia"/>
                <w:b/>
                <w:color w:val="FF0000"/>
              </w:rPr>
              <w:t>本校統一編號</w:t>
            </w:r>
            <w:r w:rsidRPr="003F3D63">
              <w:rPr>
                <w:rFonts w:ascii="標楷體" w:eastAsia="標楷體" w:hAnsi="標楷體" w:hint="eastAsia"/>
                <w:b/>
              </w:rPr>
              <w:t>「</w:t>
            </w:r>
            <w:r w:rsidRPr="003F3D63">
              <w:rPr>
                <w:rFonts w:ascii="標楷體" w:eastAsia="標楷體" w:hAnsi="標楷體" w:hint="eastAsia"/>
                <w:b/>
                <w:color w:val="FF0000"/>
              </w:rPr>
              <w:t>03763109</w:t>
            </w:r>
            <w:r w:rsidRPr="003F3D63">
              <w:rPr>
                <w:rFonts w:ascii="標楷體" w:eastAsia="標楷體" w:hAnsi="標楷體" w:hint="eastAsia"/>
                <w:b/>
              </w:rPr>
              <w:t>」</w:t>
            </w:r>
          </w:p>
        </w:tc>
      </w:tr>
      <w:tr w:rsidR="00901AF6" w:rsidTr="00724A3C">
        <w:trPr>
          <w:trHeight w:val="615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DBDB"/>
            <w:noWrap/>
            <w:vAlign w:val="center"/>
            <w:hideMark/>
          </w:tcPr>
          <w:p w:rsidR="00901AF6" w:rsidRPr="003F3D63" w:rsidRDefault="00901AF6" w:rsidP="00724A3C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 w:rsidRPr="003F3D63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/>
            <w:noWrap/>
            <w:vAlign w:val="center"/>
            <w:hideMark/>
          </w:tcPr>
          <w:p w:rsidR="00901AF6" w:rsidRPr="003F3D63" w:rsidRDefault="00901AF6" w:rsidP="00724A3C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3F3D63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日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/>
            <w:vAlign w:val="center"/>
            <w:hideMark/>
          </w:tcPr>
          <w:p w:rsidR="00901AF6" w:rsidRPr="003F3D63" w:rsidRDefault="00901AF6" w:rsidP="00724A3C">
            <w:pPr>
              <w:widowControl/>
              <w:rPr>
                <w:rFonts w:ascii="標楷體" w:eastAsia="標楷體" w:hAnsi="標楷體" w:cs="Arial"/>
                <w:b/>
                <w:kern w:val="0"/>
              </w:rPr>
            </w:pPr>
          </w:p>
        </w:tc>
        <w:tc>
          <w:tcPr>
            <w:tcW w:w="159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/>
            <w:vAlign w:val="center"/>
            <w:hideMark/>
          </w:tcPr>
          <w:p w:rsidR="00901AF6" w:rsidRPr="003F3D63" w:rsidRDefault="00901AF6" w:rsidP="00724A3C">
            <w:pPr>
              <w:widowControl/>
              <w:jc w:val="both"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3F3D63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 xml:space="preserve">□飛機  </w:t>
            </w:r>
          </w:p>
          <w:p w:rsidR="00901AF6" w:rsidRPr="003F3D63" w:rsidRDefault="00901AF6" w:rsidP="00724A3C">
            <w:pPr>
              <w:widowControl/>
              <w:jc w:val="both"/>
              <w:rPr>
                <w:rFonts w:ascii="標楷體" w:eastAsia="標楷體" w:hAnsi="標楷體" w:cs="Arial"/>
                <w:b/>
                <w:kern w:val="0"/>
              </w:rPr>
            </w:pPr>
            <w:r w:rsidRPr="003F3D63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□高鐵</w:t>
            </w:r>
          </w:p>
        </w:tc>
        <w:tc>
          <w:tcPr>
            <w:tcW w:w="159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/>
            <w:vAlign w:val="center"/>
            <w:hideMark/>
          </w:tcPr>
          <w:p w:rsidR="00901AF6" w:rsidRPr="003F3D63" w:rsidRDefault="00901AF6" w:rsidP="00724A3C">
            <w:pPr>
              <w:widowControl/>
              <w:jc w:val="both"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3F3D63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 xml:space="preserve">□長途客運               </w:t>
            </w:r>
          </w:p>
        </w:tc>
        <w:tc>
          <w:tcPr>
            <w:tcW w:w="159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/>
            <w:vAlign w:val="center"/>
            <w:hideMark/>
          </w:tcPr>
          <w:p w:rsidR="00901AF6" w:rsidRPr="003F3D63" w:rsidRDefault="00901AF6" w:rsidP="00724A3C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3F3D63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火車</w:t>
            </w:r>
          </w:p>
          <w:p w:rsidR="00901AF6" w:rsidRPr="003F3D63" w:rsidRDefault="00901AF6" w:rsidP="00724A3C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 w:rsidRPr="003F3D63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□自□</w:t>
            </w:r>
            <w:proofErr w:type="gramStart"/>
            <w:r w:rsidRPr="003F3D63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莒</w:t>
            </w:r>
            <w:proofErr w:type="gramEnd"/>
            <w:r w:rsidRPr="003F3D63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□區</w:t>
            </w:r>
          </w:p>
        </w:tc>
        <w:tc>
          <w:tcPr>
            <w:tcW w:w="159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/>
            <w:noWrap/>
            <w:vAlign w:val="center"/>
            <w:hideMark/>
          </w:tcPr>
          <w:p w:rsidR="00901AF6" w:rsidRPr="003F3D63" w:rsidRDefault="00901AF6" w:rsidP="00724A3C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 w:rsidRPr="003F3D63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輪船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DBDB"/>
            <w:vAlign w:val="center"/>
            <w:hideMark/>
          </w:tcPr>
          <w:p w:rsidR="00901AF6" w:rsidRDefault="00901AF6" w:rsidP="00724A3C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</w:tr>
      <w:tr w:rsidR="00901AF6" w:rsidTr="00724A3C">
        <w:trPr>
          <w:trHeight w:val="397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1AF6" w:rsidRDefault="00901AF6" w:rsidP="00724A3C">
            <w:pPr>
              <w:widowControl/>
              <w:spacing w:line="300" w:lineRule="auto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01AF6" w:rsidRDefault="00901AF6" w:rsidP="00724A3C">
            <w:pPr>
              <w:widowControl/>
              <w:spacing w:line="300" w:lineRule="auto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01AF6" w:rsidRDefault="00901AF6" w:rsidP="00724A3C">
            <w:pPr>
              <w:widowControl/>
              <w:spacing w:line="300" w:lineRule="auto"/>
              <w:jc w:val="righ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9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01AF6" w:rsidRDefault="00901AF6" w:rsidP="00724A3C">
            <w:pPr>
              <w:widowControl/>
              <w:spacing w:line="30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9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01AF6" w:rsidRDefault="00901AF6" w:rsidP="00724A3C">
            <w:pPr>
              <w:widowControl/>
              <w:spacing w:line="30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9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01AF6" w:rsidRDefault="00901AF6" w:rsidP="00724A3C">
            <w:pPr>
              <w:widowControl/>
              <w:spacing w:line="300" w:lineRule="auto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9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01AF6" w:rsidRDefault="00901AF6" w:rsidP="00724A3C">
            <w:pPr>
              <w:widowControl/>
              <w:spacing w:line="30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901AF6" w:rsidRDefault="00901AF6" w:rsidP="00724A3C">
            <w:pPr>
              <w:widowControl/>
              <w:spacing w:line="300" w:lineRule="auto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901AF6" w:rsidTr="00724A3C">
        <w:trPr>
          <w:trHeight w:val="397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1AF6" w:rsidRDefault="00901AF6" w:rsidP="00724A3C">
            <w:pPr>
              <w:widowControl/>
              <w:spacing w:line="300" w:lineRule="auto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1AF6" w:rsidRDefault="00901AF6" w:rsidP="00724A3C">
            <w:pPr>
              <w:widowControl/>
              <w:spacing w:line="300" w:lineRule="auto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1AF6" w:rsidRDefault="00901AF6" w:rsidP="00724A3C">
            <w:pPr>
              <w:widowControl/>
              <w:spacing w:line="300" w:lineRule="auto"/>
              <w:jc w:val="righ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01AF6" w:rsidRDefault="00901AF6" w:rsidP="00724A3C">
            <w:pPr>
              <w:widowControl/>
              <w:spacing w:line="30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01AF6" w:rsidRDefault="00901AF6" w:rsidP="00724A3C">
            <w:pPr>
              <w:widowControl/>
              <w:spacing w:line="30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01AF6" w:rsidRDefault="00901AF6" w:rsidP="00724A3C">
            <w:pPr>
              <w:widowControl/>
              <w:spacing w:line="300" w:lineRule="auto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01AF6" w:rsidRDefault="00901AF6" w:rsidP="00724A3C">
            <w:pPr>
              <w:widowControl/>
              <w:spacing w:line="30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</w:tcPr>
          <w:p w:rsidR="00901AF6" w:rsidRDefault="00901AF6" w:rsidP="00724A3C">
            <w:pPr>
              <w:widowControl/>
              <w:spacing w:line="300" w:lineRule="auto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901AF6" w:rsidTr="00724A3C">
        <w:trPr>
          <w:trHeight w:val="397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1AF6" w:rsidRDefault="00901AF6" w:rsidP="00724A3C">
            <w:pPr>
              <w:widowControl/>
              <w:spacing w:line="300" w:lineRule="auto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1AF6" w:rsidRDefault="00901AF6" w:rsidP="00724A3C">
            <w:pPr>
              <w:widowControl/>
              <w:spacing w:line="300" w:lineRule="auto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1AF6" w:rsidRDefault="00901AF6" w:rsidP="00724A3C">
            <w:pPr>
              <w:widowControl/>
              <w:spacing w:line="300" w:lineRule="auto"/>
              <w:jc w:val="righ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01AF6" w:rsidRDefault="00901AF6" w:rsidP="00724A3C">
            <w:pPr>
              <w:widowControl/>
              <w:spacing w:line="30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01AF6" w:rsidRDefault="00901AF6" w:rsidP="00724A3C">
            <w:pPr>
              <w:widowControl/>
              <w:spacing w:line="30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01AF6" w:rsidRDefault="00901AF6" w:rsidP="00724A3C">
            <w:pPr>
              <w:widowControl/>
              <w:spacing w:line="300" w:lineRule="auto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01AF6" w:rsidRDefault="00901AF6" w:rsidP="00724A3C">
            <w:pPr>
              <w:widowControl/>
              <w:spacing w:line="30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</w:tcPr>
          <w:p w:rsidR="00901AF6" w:rsidRDefault="00901AF6" w:rsidP="00724A3C">
            <w:pPr>
              <w:widowControl/>
              <w:spacing w:line="300" w:lineRule="auto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901AF6" w:rsidTr="00724A3C">
        <w:trPr>
          <w:trHeight w:val="397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1AF6" w:rsidRDefault="00901AF6" w:rsidP="00724A3C">
            <w:pPr>
              <w:widowControl/>
              <w:spacing w:line="300" w:lineRule="auto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1AF6" w:rsidRDefault="00901AF6" w:rsidP="00724A3C">
            <w:pPr>
              <w:widowControl/>
              <w:spacing w:line="300" w:lineRule="auto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1AF6" w:rsidRDefault="00901AF6" w:rsidP="00724A3C">
            <w:pPr>
              <w:widowControl/>
              <w:spacing w:line="300" w:lineRule="auto"/>
              <w:jc w:val="righ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01AF6" w:rsidRDefault="00901AF6" w:rsidP="00724A3C">
            <w:pPr>
              <w:widowControl/>
              <w:spacing w:line="30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01AF6" w:rsidRDefault="00901AF6" w:rsidP="00724A3C">
            <w:pPr>
              <w:widowControl/>
              <w:spacing w:line="30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01AF6" w:rsidRDefault="00901AF6" w:rsidP="00724A3C">
            <w:pPr>
              <w:widowControl/>
              <w:spacing w:line="300" w:lineRule="auto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01AF6" w:rsidRDefault="00901AF6" w:rsidP="00724A3C">
            <w:pPr>
              <w:widowControl/>
              <w:spacing w:line="30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</w:tcPr>
          <w:p w:rsidR="00901AF6" w:rsidRDefault="00901AF6" w:rsidP="00724A3C">
            <w:pPr>
              <w:widowControl/>
              <w:spacing w:line="300" w:lineRule="auto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901AF6" w:rsidTr="00724A3C">
        <w:trPr>
          <w:trHeight w:val="397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1AF6" w:rsidRDefault="00901AF6" w:rsidP="00724A3C">
            <w:pPr>
              <w:widowControl/>
              <w:spacing w:line="300" w:lineRule="auto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1AF6" w:rsidRDefault="00901AF6" w:rsidP="00724A3C">
            <w:pPr>
              <w:widowControl/>
              <w:spacing w:line="300" w:lineRule="auto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1AF6" w:rsidRDefault="00901AF6" w:rsidP="00724A3C">
            <w:pPr>
              <w:widowControl/>
              <w:spacing w:line="300" w:lineRule="auto"/>
              <w:jc w:val="righ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01AF6" w:rsidRDefault="00901AF6" w:rsidP="00724A3C">
            <w:pPr>
              <w:widowControl/>
              <w:spacing w:line="30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01AF6" w:rsidRDefault="00901AF6" w:rsidP="00724A3C">
            <w:pPr>
              <w:widowControl/>
              <w:spacing w:line="30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01AF6" w:rsidRDefault="00901AF6" w:rsidP="00724A3C">
            <w:pPr>
              <w:widowControl/>
              <w:spacing w:line="300" w:lineRule="auto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01AF6" w:rsidRDefault="00901AF6" w:rsidP="00724A3C">
            <w:pPr>
              <w:widowControl/>
              <w:spacing w:line="30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</w:tcPr>
          <w:p w:rsidR="00901AF6" w:rsidRDefault="00901AF6" w:rsidP="00724A3C">
            <w:pPr>
              <w:widowControl/>
              <w:spacing w:line="300" w:lineRule="auto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901AF6" w:rsidTr="00724A3C">
        <w:trPr>
          <w:trHeight w:val="397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1AF6" w:rsidRDefault="00901AF6" w:rsidP="00724A3C">
            <w:pPr>
              <w:widowControl/>
              <w:spacing w:line="300" w:lineRule="auto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01AF6" w:rsidRDefault="00901AF6" w:rsidP="00724A3C">
            <w:pPr>
              <w:widowControl/>
              <w:spacing w:line="300" w:lineRule="auto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1AF6" w:rsidRDefault="00901AF6" w:rsidP="00724A3C">
            <w:pPr>
              <w:widowControl/>
              <w:spacing w:line="300" w:lineRule="auto"/>
              <w:jc w:val="righ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01AF6" w:rsidRDefault="00901AF6" w:rsidP="00724A3C">
            <w:pPr>
              <w:widowControl/>
              <w:spacing w:line="30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01AF6" w:rsidRDefault="00901AF6" w:rsidP="00724A3C">
            <w:pPr>
              <w:widowControl/>
              <w:spacing w:line="30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01AF6" w:rsidRDefault="00901AF6" w:rsidP="00724A3C">
            <w:pPr>
              <w:widowControl/>
              <w:spacing w:line="300" w:lineRule="auto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01AF6" w:rsidRDefault="00901AF6" w:rsidP="00724A3C">
            <w:pPr>
              <w:widowControl/>
              <w:spacing w:line="30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</w:tcPr>
          <w:p w:rsidR="00901AF6" w:rsidRDefault="00901AF6" w:rsidP="00724A3C">
            <w:pPr>
              <w:widowControl/>
              <w:spacing w:line="300" w:lineRule="auto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901AF6" w:rsidTr="00724A3C">
        <w:trPr>
          <w:trHeight w:val="397"/>
        </w:trPr>
        <w:tc>
          <w:tcPr>
            <w:tcW w:w="242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01AF6" w:rsidRPr="00707493" w:rsidRDefault="00901AF6" w:rsidP="00724A3C">
            <w:pPr>
              <w:widowControl/>
              <w:spacing w:line="300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707493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合 計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01AF6" w:rsidRDefault="00901AF6" w:rsidP="00724A3C">
            <w:pPr>
              <w:widowControl/>
              <w:spacing w:line="30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01AF6" w:rsidRDefault="00901AF6" w:rsidP="00724A3C">
            <w:pPr>
              <w:widowControl/>
              <w:spacing w:line="30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01AF6" w:rsidRDefault="00901AF6" w:rsidP="00724A3C">
            <w:pPr>
              <w:widowControl/>
              <w:spacing w:line="300" w:lineRule="auto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01AF6" w:rsidRDefault="00901AF6" w:rsidP="00724A3C">
            <w:pPr>
              <w:widowControl/>
              <w:spacing w:line="300" w:lineRule="auto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901AF6" w:rsidRDefault="00901AF6" w:rsidP="00724A3C">
            <w:pPr>
              <w:widowControl/>
              <w:spacing w:line="300" w:lineRule="auto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901AF6" w:rsidTr="00724A3C">
        <w:trPr>
          <w:trHeight w:val="360"/>
        </w:trPr>
        <w:tc>
          <w:tcPr>
            <w:tcW w:w="10505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901AF6" w:rsidRDefault="00901AF6" w:rsidP="00724A3C">
            <w:pPr>
              <w:widowControl/>
              <w:snapToGrid w:val="0"/>
              <w:spacing w:line="440" w:lineRule="atLeast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考生本人匯款帳戶：                    銀行(郵局)                 分行</w:t>
            </w:r>
          </w:p>
          <w:p w:rsidR="00901AF6" w:rsidRDefault="00901AF6" w:rsidP="00724A3C">
            <w:pPr>
              <w:widowControl/>
              <w:snapToGrid w:val="0"/>
              <w:spacing w:line="440" w:lineRule="atLeast"/>
              <w:ind w:firstLineChars="100" w:firstLine="28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帳號： </w:t>
            </w:r>
          </w:p>
        </w:tc>
      </w:tr>
      <w:tr w:rsidR="00901AF6" w:rsidTr="00724A3C">
        <w:trPr>
          <w:trHeight w:val="809"/>
        </w:trPr>
        <w:tc>
          <w:tcPr>
            <w:tcW w:w="1050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901AF6" w:rsidRDefault="00901AF6" w:rsidP="00724A3C">
            <w:pPr>
              <w:widowControl/>
              <w:snapToGrid w:val="0"/>
              <w:spacing w:line="240" w:lineRule="atLeast"/>
              <w:ind w:firstLineChars="100" w:firstLine="28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申請人簽名：</w:t>
            </w:r>
          </w:p>
        </w:tc>
      </w:tr>
    </w:tbl>
    <w:p w:rsidR="00901AF6" w:rsidRDefault="00901AF6" w:rsidP="00901AF6">
      <w:pPr>
        <w:rPr>
          <w:rFonts w:ascii="標楷體" w:eastAsia="標楷體" w:hAnsi="標楷體"/>
          <w:b/>
          <w:color w:val="000000"/>
        </w:rPr>
      </w:pPr>
    </w:p>
    <w:p w:rsidR="00901AF6" w:rsidRPr="00A0103D" w:rsidRDefault="00901AF6" w:rsidP="00901AF6">
      <w:pPr>
        <w:rPr>
          <w:rFonts w:ascii="標楷體" w:eastAsia="標楷體" w:hAnsi="標楷體"/>
          <w:b/>
          <w:color w:val="000000"/>
        </w:rPr>
      </w:pPr>
      <w:r w:rsidRPr="00A0103D">
        <w:rPr>
          <w:rFonts w:ascii="標楷體" w:eastAsia="標楷體" w:hAnsi="標楷體" w:hint="eastAsia"/>
          <w:b/>
          <w:color w:val="000000"/>
        </w:rPr>
        <w:t>以下由本校審定，考生無須填寫</w:t>
      </w:r>
    </w:p>
    <w:p w:rsidR="00901AF6" w:rsidRDefault="00901AF6" w:rsidP="00901AF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核定金額：新臺幣　　　　　　　　　　　　　　　元</w:t>
      </w:r>
    </w:p>
    <w:p w:rsidR="00901AF6" w:rsidRDefault="00901AF6" w:rsidP="00901AF6">
      <w:pPr>
        <w:rPr>
          <w:rFonts w:ascii="標楷體" w:eastAsia="標楷體" w:hAnsi="標楷體"/>
        </w:rPr>
      </w:pPr>
    </w:p>
    <w:tbl>
      <w:tblPr>
        <w:tblW w:w="950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7"/>
        <w:gridCol w:w="327"/>
        <w:gridCol w:w="327"/>
        <w:gridCol w:w="2741"/>
        <w:gridCol w:w="119"/>
        <w:gridCol w:w="1660"/>
        <w:gridCol w:w="1340"/>
        <w:gridCol w:w="950"/>
        <w:gridCol w:w="950"/>
        <w:gridCol w:w="760"/>
      </w:tblGrid>
      <w:tr w:rsidR="00901AF6" w:rsidTr="00724A3C">
        <w:trPr>
          <w:trHeight w:val="276"/>
        </w:trPr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1AF6" w:rsidRDefault="00901AF6" w:rsidP="00724A3C">
            <w:pPr>
              <w:widowControl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經辦人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AF6" w:rsidRDefault="00901AF6" w:rsidP="00724A3C">
            <w:pPr>
              <w:widowControl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 xml:space="preserve">         出納       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AF6" w:rsidRDefault="00901AF6" w:rsidP="00724A3C">
            <w:pPr>
              <w:widowControl/>
              <w:jc w:val="right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人事審核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AF6" w:rsidRDefault="00901AF6" w:rsidP="00724A3C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AF6" w:rsidRDefault="00901AF6" w:rsidP="00724A3C">
            <w:pPr>
              <w:widowControl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會計審核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AF6" w:rsidRDefault="00901AF6" w:rsidP="00724A3C">
            <w:pPr>
              <w:widowControl/>
              <w:jc w:val="right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校長</w:t>
            </w:r>
          </w:p>
        </w:tc>
      </w:tr>
      <w:tr w:rsidR="00901AF6" w:rsidRPr="001628EB" w:rsidTr="00724A3C">
        <w:trPr>
          <w:trHeight w:val="45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AF6" w:rsidRDefault="00901AF6" w:rsidP="00724A3C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AF6" w:rsidRDefault="00901AF6" w:rsidP="00724A3C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AF6" w:rsidRDefault="00901AF6" w:rsidP="00724A3C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AF6" w:rsidRDefault="00901AF6" w:rsidP="00724A3C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AF6" w:rsidRDefault="00901AF6" w:rsidP="00724A3C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AF6" w:rsidRPr="001628EB" w:rsidRDefault="00901AF6" w:rsidP="00724A3C">
            <w:pPr>
              <w:widowControl/>
              <w:rPr>
                <w:rFonts w:ascii="標楷體" w:eastAsia="標楷體" w:hAnsi="標楷體" w:cs="Arial"/>
                <w:kern w:val="0"/>
                <w:sz w:val="32"/>
              </w:rPr>
            </w:pPr>
          </w:p>
          <w:p w:rsidR="00901AF6" w:rsidRPr="001628EB" w:rsidRDefault="00901AF6" w:rsidP="00724A3C">
            <w:pPr>
              <w:widowControl/>
              <w:rPr>
                <w:rFonts w:ascii="標楷體" w:eastAsia="標楷體" w:hAnsi="標楷體" w:cs="Arial"/>
                <w:kern w:val="0"/>
                <w:sz w:val="3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AF6" w:rsidRPr="001628EB" w:rsidRDefault="00901AF6" w:rsidP="00724A3C">
            <w:pPr>
              <w:widowControl/>
              <w:rPr>
                <w:rFonts w:ascii="標楷體" w:eastAsia="標楷體" w:hAnsi="標楷體" w:cs="Arial"/>
                <w:kern w:val="0"/>
                <w:sz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AF6" w:rsidRPr="001628EB" w:rsidRDefault="00901AF6" w:rsidP="00724A3C">
            <w:pPr>
              <w:widowControl/>
              <w:rPr>
                <w:rFonts w:ascii="標楷體" w:eastAsia="標楷體" w:hAnsi="標楷體" w:cs="Arial"/>
                <w:kern w:val="0"/>
                <w:sz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AF6" w:rsidRPr="001628EB" w:rsidRDefault="00901AF6" w:rsidP="00724A3C">
            <w:pPr>
              <w:widowControl/>
              <w:rPr>
                <w:rFonts w:ascii="標楷體" w:eastAsia="標楷體" w:hAnsi="標楷體" w:cs="Arial"/>
                <w:kern w:val="0"/>
                <w:sz w:val="3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AF6" w:rsidRPr="001628EB" w:rsidRDefault="00901AF6" w:rsidP="00724A3C">
            <w:pPr>
              <w:widowControl/>
              <w:rPr>
                <w:rFonts w:ascii="標楷體" w:eastAsia="標楷體" w:hAnsi="標楷體" w:cs="Arial"/>
                <w:kern w:val="0"/>
                <w:sz w:val="32"/>
              </w:rPr>
            </w:pPr>
          </w:p>
        </w:tc>
      </w:tr>
      <w:tr w:rsidR="00901AF6" w:rsidTr="00724A3C">
        <w:trPr>
          <w:trHeight w:val="276"/>
        </w:trPr>
        <w:tc>
          <w:tcPr>
            <w:tcW w:w="3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AF6" w:rsidRDefault="00901AF6" w:rsidP="00724A3C">
            <w:pPr>
              <w:widowControl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單位主管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AF6" w:rsidRDefault="00901AF6" w:rsidP="00724A3C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AF6" w:rsidRDefault="00901AF6" w:rsidP="00724A3C">
            <w:pPr>
              <w:widowControl/>
              <w:jc w:val="right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人事主任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AF6" w:rsidRDefault="00901AF6" w:rsidP="00724A3C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AF6" w:rsidRDefault="00901AF6" w:rsidP="00724A3C">
            <w:pPr>
              <w:widowControl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會計室主任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AF6" w:rsidRDefault="00901AF6" w:rsidP="00724A3C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</w:tr>
    </w:tbl>
    <w:p w:rsidR="00901AF6" w:rsidRDefault="00901AF6" w:rsidP="00901AF6">
      <w:pPr>
        <w:rPr>
          <w:rFonts w:ascii="標楷體" w:eastAsia="標楷體" w:hAnsi="標楷體"/>
          <w:sz w:val="32"/>
          <w:szCs w:val="32"/>
        </w:rPr>
      </w:pPr>
    </w:p>
    <w:p w:rsidR="00901AF6" w:rsidRDefault="00901AF6" w:rsidP="00901AF6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901AF6" w:rsidRDefault="00901AF6"/>
    <w:sectPr w:rsidR="00901AF6" w:rsidSect="00901A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B67" w:rsidRDefault="00991B67" w:rsidP="00E70685">
      <w:r>
        <w:separator/>
      </w:r>
    </w:p>
  </w:endnote>
  <w:endnote w:type="continuationSeparator" w:id="0">
    <w:p w:rsidR="00991B67" w:rsidRDefault="00991B67" w:rsidP="00E7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B67" w:rsidRDefault="00991B67" w:rsidP="00E70685">
      <w:r>
        <w:separator/>
      </w:r>
    </w:p>
  </w:footnote>
  <w:footnote w:type="continuationSeparator" w:id="0">
    <w:p w:rsidR="00991B67" w:rsidRDefault="00991B67" w:rsidP="00E70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93E42"/>
    <w:multiLevelType w:val="hybridMultilevel"/>
    <w:tmpl w:val="3B9E8F42"/>
    <w:lvl w:ilvl="0" w:tplc="93E895F6">
      <w:start w:val="1"/>
      <w:numFmt w:val="ideographLegalTraditional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AD63FC"/>
    <w:multiLevelType w:val="hybridMultilevel"/>
    <w:tmpl w:val="FE408D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F6"/>
    <w:rsid w:val="00107992"/>
    <w:rsid w:val="004C4465"/>
    <w:rsid w:val="00592F65"/>
    <w:rsid w:val="006D2F71"/>
    <w:rsid w:val="00901AF6"/>
    <w:rsid w:val="00991B67"/>
    <w:rsid w:val="00A72184"/>
    <w:rsid w:val="00E7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2CAE0"/>
  <w15:chartTrackingRefBased/>
  <w15:docId w15:val="{03C9D079-224F-4BF0-80F2-91FBCDC9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AF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01AF6"/>
    <w:pPr>
      <w:keepNext/>
      <w:numPr>
        <w:numId w:val="1"/>
      </w:numPr>
      <w:spacing w:beforeLines="50" w:before="50" w:line="500" w:lineRule="exact"/>
      <w:ind w:left="482" w:hanging="482"/>
      <w:outlineLvl w:val="0"/>
    </w:pPr>
    <w:rPr>
      <w:rFonts w:ascii="Arial" w:eastAsia="標楷體" w:hAnsi="Arial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01AF6"/>
    <w:rPr>
      <w:rFonts w:ascii="Arial" w:eastAsia="標楷體" w:hAnsi="Arial" w:cs="Times New Roman"/>
      <w:b/>
      <w:bCs/>
      <w:kern w:val="52"/>
      <w:sz w:val="32"/>
      <w:szCs w:val="52"/>
    </w:rPr>
  </w:style>
  <w:style w:type="character" w:styleId="a3">
    <w:name w:val="Hyperlink"/>
    <w:uiPriority w:val="99"/>
    <w:rsid w:val="00901AF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70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068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0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068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jp1004@utaipei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1312</Characters>
  <Application>Microsoft Office Word</Application>
  <DocSecurity>0</DocSecurity>
  <Lines>10</Lines>
  <Paragraphs>3</Paragraphs>
  <ScaleCrop>false</ScaleCrop>
  <Company>uTaipei-classroom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范如炫-shanee</dc:creator>
  <cp:keywords/>
  <dc:description/>
  <cp:lastModifiedBy>范如炫-shanee</cp:lastModifiedBy>
  <cp:revision>2</cp:revision>
  <dcterms:created xsi:type="dcterms:W3CDTF">2023-06-08T07:06:00Z</dcterms:created>
  <dcterms:modified xsi:type="dcterms:W3CDTF">2023-06-08T07:06:00Z</dcterms:modified>
</cp:coreProperties>
</file>