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B7" w:rsidRDefault="004C6DB7" w:rsidP="004C6DB7">
      <w:pPr>
        <w:pStyle w:val="1"/>
        <w:spacing w:before="0" w:after="0" w:line="360" w:lineRule="exact"/>
        <w:rPr>
          <w:sz w:val="24"/>
          <w:szCs w:val="24"/>
          <w:bdr w:val="single" w:sz="4" w:space="0" w:color="auto"/>
        </w:rPr>
      </w:pPr>
      <w:bookmarkStart w:id="0" w:name="_Toc111536559"/>
      <w:r w:rsidRPr="002D3F28">
        <w:rPr>
          <w:rFonts w:hint="eastAsia"/>
          <w:sz w:val="24"/>
          <w:szCs w:val="24"/>
          <w:bdr w:val="single" w:sz="4" w:space="0" w:color="auto"/>
        </w:rPr>
        <w:t>附件</w:t>
      </w:r>
      <w:r>
        <w:rPr>
          <w:rFonts w:hint="eastAsia"/>
          <w:sz w:val="24"/>
          <w:szCs w:val="24"/>
          <w:bdr w:val="single" w:sz="4" w:space="0" w:color="auto"/>
        </w:rPr>
        <w:t>四</w:t>
      </w:r>
      <w:r w:rsidRPr="002D3F28">
        <w:rPr>
          <w:rFonts w:hint="eastAsia"/>
          <w:sz w:val="24"/>
          <w:szCs w:val="24"/>
          <w:bdr w:val="single" w:sz="4" w:space="0" w:color="auto"/>
        </w:rPr>
        <w:t>、</w:t>
      </w:r>
      <w:r>
        <w:rPr>
          <w:rFonts w:hint="eastAsia"/>
          <w:sz w:val="24"/>
          <w:szCs w:val="24"/>
          <w:bdr w:val="single" w:sz="4" w:space="0" w:color="auto"/>
        </w:rPr>
        <w:t>扶助經濟文化不利考生補助交通費、住宿費申請表</w:t>
      </w:r>
      <w:bookmarkEnd w:id="0"/>
    </w:p>
    <w:p w:rsidR="004C6DB7" w:rsidRPr="00A13762" w:rsidRDefault="004C6DB7" w:rsidP="004C6DB7">
      <w:pPr>
        <w:snapToGrid w:val="0"/>
        <w:spacing w:beforeLines="30" w:before="108" w:afterLines="20" w:after="72" w:line="3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13762">
        <w:rPr>
          <w:rFonts w:ascii="Times New Roman" w:eastAsia="標楷體" w:hAnsi="Times New Roman" w:cs="Times New Roman"/>
          <w:b/>
          <w:sz w:val="36"/>
          <w:szCs w:val="32"/>
        </w:rPr>
        <w:t>臺北市立大學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112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學年度學士班特殊選才招生</w:t>
      </w:r>
    </w:p>
    <w:p w:rsidR="004C6DB7" w:rsidRPr="00A13762" w:rsidRDefault="004C6DB7" w:rsidP="004C6DB7">
      <w:pPr>
        <w:snapToGrid w:val="0"/>
        <w:spacing w:beforeLines="20" w:before="72" w:afterLines="20" w:after="72" w:line="3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13762">
        <w:rPr>
          <w:rFonts w:ascii="Times New Roman" w:eastAsia="標楷體" w:hAnsi="Times New Roman" w:cs="Times New Roman"/>
          <w:b/>
          <w:sz w:val="36"/>
          <w:szCs w:val="32"/>
        </w:rPr>
        <w:t>扶助經濟文化不利考生補助交通費、住宿費申請表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089"/>
        <w:gridCol w:w="1539"/>
        <w:gridCol w:w="2089"/>
        <w:gridCol w:w="1400"/>
        <w:gridCol w:w="1810"/>
      </w:tblGrid>
      <w:tr w:rsidR="004C6DB7" w:rsidRPr="00A13762" w:rsidTr="00F21970">
        <w:trPr>
          <w:trHeight w:val="423"/>
        </w:trPr>
        <w:tc>
          <w:tcPr>
            <w:tcW w:w="15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考生姓名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21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762">
              <w:rPr>
                <w:rFonts w:ascii="Times New Roman" w:eastAsia="標楷體" w:hAnsi="Times New Roman" w:cs="Times New Roman"/>
                <w:sz w:val="28"/>
                <w:szCs w:val="28"/>
              </w:rPr>
              <w:t>甄試學系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6DB7" w:rsidRPr="00A13762" w:rsidTr="00F21970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戶籍地址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縣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市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鄉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鎮市區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里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村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</w:t>
            </w:r>
            <w:proofErr w:type="gramStart"/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鄰</w:t>
            </w:r>
            <w:proofErr w:type="gramEnd"/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路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街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段　　　巷　　　弄　　　　號　　　樓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DB7" w:rsidRPr="00A13762" w:rsidTr="00F21970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聯絡資訊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住家：　　　　　　手機：　　　　　　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4C6DB7" w:rsidRPr="00A13762" w:rsidTr="00F21970">
        <w:tc>
          <w:tcPr>
            <w:tcW w:w="152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身份別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低收入戶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中低收入戶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特殊境遇家庭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須檢附符合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111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年上述身份別</w:t>
            </w:r>
            <w:proofErr w:type="gramStart"/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之</w:t>
            </w:r>
            <w:proofErr w:type="gramEnd"/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證明文件</w:t>
            </w:r>
          </w:p>
        </w:tc>
      </w:tr>
      <w:tr w:rsidR="004C6DB7" w:rsidRPr="00A13762" w:rsidTr="00F21970">
        <w:tc>
          <w:tcPr>
            <w:tcW w:w="1526" w:type="dxa"/>
            <w:vMerge/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身心障礙考生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須檢附領有身心障礙手冊影本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身心障礙人士子女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須檢附法定代理人領有身心障礙手冊影本及考生戶籍謄本影本</w:t>
            </w:r>
          </w:p>
        </w:tc>
      </w:tr>
      <w:tr w:rsidR="004C6DB7" w:rsidRPr="00A13762" w:rsidTr="00F21970">
        <w:tc>
          <w:tcPr>
            <w:tcW w:w="1526" w:type="dxa"/>
            <w:vMerge/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原住民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須檢附戶籍謄本影本</w:t>
            </w:r>
          </w:p>
        </w:tc>
      </w:tr>
      <w:tr w:rsidR="004C6DB7" w:rsidRPr="00A13762" w:rsidTr="00F21970">
        <w:tc>
          <w:tcPr>
            <w:tcW w:w="152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ind w:left="286" w:hangingChars="110" w:hanging="2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新住民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原始國籍為開發中國家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指歐洲、北美洲、波多黎各、百慕達、日本、韓國、新加坡、港澳地區、以色列、澳洲、紐西蘭以外之國家。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須檢附戶籍謄本影本</w:t>
            </w:r>
          </w:p>
        </w:tc>
      </w:tr>
      <w:tr w:rsidR="004C6DB7" w:rsidRPr="00A13762" w:rsidTr="00F21970">
        <w:tc>
          <w:tcPr>
            <w:tcW w:w="1526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afterLines="50" w:after="180" w:line="240" w:lineRule="atLeast"/>
              <w:ind w:rightChars="-9" w:right="-2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交通費補助</w:t>
            </w:r>
          </w:p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需符合前開身份別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，限本人申請，交通工具可複選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申請資格：戶籍在臺北市、新北市、基隆市、桃園市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以外考生</w:t>
            </w:r>
          </w:p>
        </w:tc>
      </w:tr>
      <w:tr w:rsidR="004C6DB7" w:rsidRPr="00A13762" w:rsidTr="00F21970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去程：　　月　　日，甄試學系：　　　　　　　　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交通工具：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火車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長途客運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高鐵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飛機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船舶</w:t>
            </w:r>
          </w:p>
        </w:tc>
      </w:tr>
      <w:tr w:rsidR="004C6DB7" w:rsidRPr="00A13762" w:rsidTr="00F21970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回程：　　月　　日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交通工具：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火車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長途客運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高鐵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飛機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船舶</w:t>
            </w:r>
          </w:p>
        </w:tc>
      </w:tr>
      <w:tr w:rsidR="004C6DB7" w:rsidRPr="00A13762" w:rsidTr="00F21970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高鐵限甄試當日始得補助</w:t>
            </w:r>
            <w:r w:rsidRPr="00A1376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意即申請高鐵交通費者無法再申請住宿費補助</w:t>
            </w:r>
            <w:r w:rsidRPr="00A13762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ind w:left="286" w:hangingChars="110" w:hanging="2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請檢附高鐵車票、飛機票、船舶附票根或購票證明文件，搭乘飛機者並須檢附登機證存根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ind w:left="315" w:hangingChars="121" w:hanging="31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大台北地區公車、捷運不予補助</w:t>
            </w:r>
          </w:p>
        </w:tc>
      </w:tr>
      <w:tr w:rsidR="004C6DB7" w:rsidRPr="00A13762" w:rsidTr="00F21970">
        <w:trPr>
          <w:trHeight w:val="322"/>
        </w:trPr>
        <w:tc>
          <w:tcPr>
            <w:tcW w:w="1526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申請費用：共計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C6DB7" w:rsidRPr="00A13762" w:rsidTr="00F21970">
        <w:tc>
          <w:tcPr>
            <w:tcW w:w="1526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afterLines="50" w:after="180" w:line="240" w:lineRule="atLeast"/>
              <w:ind w:rightChars="-9" w:right="-2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住宿費補助</w:t>
            </w:r>
          </w:p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A13762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A13762">
              <w:rPr>
                <w:rFonts w:ascii="Times New Roman" w:eastAsia="標楷體" w:hAnsi="Times New Roman" w:cs="Times New Roman"/>
                <w:b/>
              </w:rPr>
              <w:t>需符合前開身份別</w:t>
            </w:r>
            <w:r w:rsidRPr="00A13762">
              <w:rPr>
                <w:rFonts w:ascii="Times New Roman" w:eastAsia="標楷體" w:hAnsi="Times New Roman" w:cs="Times New Roman"/>
              </w:rPr>
              <w:t>，限本人申請須檢據</w:t>
            </w:r>
            <w:proofErr w:type="gramStart"/>
            <w:r w:rsidRPr="00A13762">
              <w:rPr>
                <w:rFonts w:ascii="Times New Roman" w:eastAsia="標楷體" w:hAnsi="Times New Roman" w:cs="Times New Roman"/>
              </w:rPr>
              <w:t>覈</w:t>
            </w:r>
            <w:proofErr w:type="gramEnd"/>
            <w:r w:rsidRPr="00A13762">
              <w:rPr>
                <w:rFonts w:ascii="Times New Roman" w:eastAsia="標楷體" w:hAnsi="Times New Roman" w:cs="Times New Roman"/>
              </w:rPr>
              <w:t>實報支。</w:t>
            </w:r>
          </w:p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上限為</w:t>
            </w: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2000</w:t>
            </w: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元</w:t>
            </w: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/</w:t>
            </w: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日</w:t>
            </w:r>
            <w:proofErr w:type="gramStart"/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）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ind w:left="1347" w:hanging="134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申請條件：</w:t>
            </w:r>
          </w:p>
          <w:p w:rsidR="004C6DB7" w:rsidRPr="00A13762" w:rsidRDefault="004C6DB7" w:rsidP="004C6DB7">
            <w:pPr>
              <w:numPr>
                <w:ilvl w:val="0"/>
                <w:numId w:val="1"/>
              </w:numPr>
              <w:tabs>
                <w:tab w:val="left" w:pos="298"/>
              </w:tabs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戶籍地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為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高雄市、屏東縣、花蓮縣、台東縣、澎湖縣、金門縣、連江縣者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C6DB7" w:rsidRPr="00A13762" w:rsidRDefault="004C6DB7" w:rsidP="004C6DB7">
            <w:pPr>
              <w:numPr>
                <w:ilvl w:val="0"/>
                <w:numId w:val="1"/>
              </w:numPr>
              <w:tabs>
                <w:tab w:val="left" w:pos="298"/>
              </w:tabs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戶籍地為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新竹縣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市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、苗栗縣、</w:t>
            </w:r>
            <w:proofErr w:type="gramStart"/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臺</w:t>
            </w:r>
            <w:proofErr w:type="gramEnd"/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中市、南投縣、彰化縣、雲林縣、嘉義縣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市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、</w:t>
            </w:r>
            <w:proofErr w:type="gramStart"/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臺</w:t>
            </w:r>
            <w:proofErr w:type="gramEnd"/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南市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之考生，且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報到時間為上午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8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時以前者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4C6DB7" w:rsidRPr="00A13762" w:rsidTr="00F21970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不申請補助</w:t>
            </w:r>
          </w:p>
        </w:tc>
      </w:tr>
      <w:tr w:rsidR="004C6DB7" w:rsidRPr="00A13762" w:rsidTr="00F21970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住宿日期：</w:t>
            </w:r>
          </w:p>
          <w:p w:rsidR="004C6DB7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□12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參加本校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面試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含術科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，面試學系：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水上運動學系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4C6DB7" w:rsidRPr="00B51487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□12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參加本校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面試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含術科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，面試學系：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)</w:t>
            </w:r>
          </w:p>
        </w:tc>
      </w:tr>
      <w:tr w:rsidR="004C6DB7" w:rsidRPr="00A13762" w:rsidTr="00F21970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住宿費請旅館開立發票抬頭：「臺北市立大學」、本校統一編號：「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03763109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」。</w:t>
            </w:r>
          </w:p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※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請注意國外訂房網站無法開立本國發票</w:t>
            </w:r>
          </w:p>
        </w:tc>
      </w:tr>
      <w:tr w:rsidR="004C6DB7" w:rsidRPr="00A13762" w:rsidTr="00F21970">
        <w:trPr>
          <w:trHeight w:val="396"/>
        </w:trPr>
        <w:tc>
          <w:tcPr>
            <w:tcW w:w="1526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DB7" w:rsidRPr="00A13762" w:rsidRDefault="004C6DB7" w:rsidP="00F2197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申請費用：共計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C6DB7" w:rsidRPr="00A13762" w:rsidTr="00F21970">
        <w:tc>
          <w:tcPr>
            <w:tcW w:w="1059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DB7" w:rsidRPr="00A13762" w:rsidRDefault="004C6DB7" w:rsidP="004C6DB7">
            <w:pPr>
              <w:pStyle w:val="a3"/>
              <w:numPr>
                <w:ilvl w:val="0"/>
                <w:numId w:val="2"/>
              </w:numPr>
              <w:snapToGrid w:val="0"/>
              <w:spacing w:beforeLines="10" w:before="36" w:afterLines="10" w:after="36" w:line="3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請於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111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年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12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月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9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日前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(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以郵戳為憑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)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將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【交通費用】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及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【住宿費用】收據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A13762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考生本人</w:t>
            </w:r>
            <w:r w:rsidRPr="00A1376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金融機關</w:t>
            </w:r>
            <w:r w:rsidRPr="00A13762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帳戶影本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及本</w:t>
            </w:r>
            <w:r w:rsidRPr="00A13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申請表</w:t>
            </w:r>
            <w:proofErr w:type="gramStart"/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掛號方式郵寄</w:t>
            </w:r>
          </w:p>
          <w:p w:rsidR="004C6DB7" w:rsidRPr="00A13762" w:rsidRDefault="004C6DB7" w:rsidP="00F21970">
            <w:pPr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郵寄地址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100234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臺北市中正區愛國西路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臺北市立大學招生組</w:t>
            </w:r>
          </w:p>
          <w:p w:rsidR="004C6DB7" w:rsidRPr="00A13762" w:rsidRDefault="004C6DB7" w:rsidP="00F21970">
            <w:pPr>
              <w:snapToGrid w:val="0"/>
              <w:spacing w:beforeLines="10" w:before="36" w:afterLines="10" w:after="36" w:line="300" w:lineRule="exact"/>
              <w:ind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聯絡資訊：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(02)2311-3040#1152</w:t>
            </w:r>
            <w:r w:rsidRPr="00A13762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hyperlink r:id="rId5" w:history="1">
              <w:r w:rsidRPr="00A13762">
                <w:rPr>
                  <w:rStyle w:val="a5"/>
                  <w:rFonts w:ascii="Times New Roman" w:hAnsi="Times New Roman" w:cs="Times New Roman"/>
                </w:rPr>
                <w:t>ad</w:t>
              </w:r>
              <w:r w:rsidRPr="00A1376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@utaipei.edu.tw</w:t>
              </w:r>
            </w:hyperlink>
          </w:p>
        </w:tc>
      </w:tr>
    </w:tbl>
    <w:p w:rsidR="004C6DB7" w:rsidRPr="00A13762" w:rsidRDefault="004C6DB7" w:rsidP="004C6DB7">
      <w:pPr>
        <w:spacing w:line="500" w:lineRule="exact"/>
        <w:rPr>
          <w:rFonts w:ascii="Times New Roman" w:eastAsia="標楷體" w:hAnsi="Times New Roman" w:cs="Times New Roman"/>
          <w:sz w:val="28"/>
          <w:szCs w:val="32"/>
        </w:rPr>
      </w:pPr>
      <w:r w:rsidRPr="00A13762">
        <w:rPr>
          <w:rFonts w:ascii="Times New Roman" w:hAnsi="Times New Roman" w:cs="Times New Roman"/>
        </w:rPr>
        <w:t xml:space="preserve"> </w:t>
      </w:r>
      <w:r w:rsidRPr="00A13762">
        <w:rPr>
          <w:rFonts w:ascii="Times New Roman" w:eastAsia="標楷體" w:hAnsi="Times New Roman" w:cs="Times New Roman"/>
          <w:sz w:val="28"/>
          <w:szCs w:val="32"/>
        </w:rPr>
        <w:t>申請人</w:t>
      </w:r>
      <w:r w:rsidRPr="00A13762">
        <w:rPr>
          <w:rFonts w:ascii="Times New Roman" w:eastAsia="標楷體" w:hAnsi="Times New Roman" w:cs="Times New Roman"/>
          <w:sz w:val="28"/>
          <w:szCs w:val="32"/>
        </w:rPr>
        <w:t>(</w:t>
      </w:r>
      <w:r w:rsidRPr="00A13762">
        <w:rPr>
          <w:rFonts w:ascii="Times New Roman" w:eastAsia="標楷體" w:hAnsi="Times New Roman" w:cs="Times New Roman"/>
          <w:sz w:val="28"/>
          <w:szCs w:val="32"/>
        </w:rPr>
        <w:t>簽名</w:t>
      </w:r>
      <w:r w:rsidRPr="00A13762">
        <w:rPr>
          <w:rFonts w:ascii="Times New Roman" w:eastAsia="標楷體" w:hAnsi="Times New Roman" w:cs="Times New Roman"/>
          <w:sz w:val="28"/>
          <w:szCs w:val="32"/>
        </w:rPr>
        <w:t>)</w:t>
      </w:r>
      <w:r w:rsidRPr="00A13762">
        <w:rPr>
          <w:rFonts w:ascii="Times New Roman" w:eastAsia="標楷體" w:hAnsi="Times New Roman" w:cs="Times New Roman"/>
          <w:sz w:val="28"/>
          <w:szCs w:val="32"/>
        </w:rPr>
        <w:t xml:space="preserve">：　　　　　　　　</w:t>
      </w:r>
      <w:r w:rsidRPr="00A13762">
        <w:rPr>
          <w:rFonts w:ascii="Times New Roman" w:eastAsia="標楷體" w:hAnsi="Times New Roman" w:cs="Times New Roman"/>
          <w:sz w:val="28"/>
          <w:szCs w:val="32"/>
        </w:rPr>
        <w:t xml:space="preserve">              </w:t>
      </w:r>
      <w:r w:rsidRPr="00A13762">
        <w:rPr>
          <w:rFonts w:ascii="Times New Roman" w:eastAsia="標楷體" w:hAnsi="Times New Roman" w:cs="Times New Roman"/>
          <w:sz w:val="28"/>
          <w:szCs w:val="32"/>
        </w:rPr>
        <w:t>申請日期：　　年　　月　　日</w:t>
      </w:r>
    </w:p>
    <w:p w:rsidR="004C6DB7" w:rsidRPr="00A13762" w:rsidRDefault="004C6DB7" w:rsidP="004C6DB7">
      <w:pPr>
        <w:snapToGrid w:val="0"/>
        <w:spacing w:beforeLines="100" w:before="360" w:afterLines="20" w:after="72" w:line="4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D1C25">
        <w:rPr>
          <w:rFonts w:ascii="標楷體" w:eastAsia="標楷體" w:hAnsi="標楷體"/>
          <w:sz w:val="28"/>
          <w:szCs w:val="32"/>
        </w:rPr>
        <w:br w:type="page"/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lastRenderedPageBreak/>
        <w:t>臺北市立大學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112</w:t>
      </w:r>
      <w:r w:rsidRPr="00A13762">
        <w:rPr>
          <w:rFonts w:ascii="Times New Roman" w:eastAsia="標楷體" w:hAnsi="Times New Roman" w:cs="Times New Roman"/>
          <w:b/>
          <w:sz w:val="36"/>
          <w:szCs w:val="32"/>
        </w:rPr>
        <w:t>學年度學士班特殊選才招生</w:t>
      </w:r>
    </w:p>
    <w:p w:rsidR="004C6DB7" w:rsidRPr="00A13762" w:rsidRDefault="004C6DB7" w:rsidP="004C6DB7">
      <w:pPr>
        <w:snapToGrid w:val="0"/>
        <w:spacing w:beforeLines="50" w:before="180" w:afterLines="20" w:after="72" w:line="3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A13762">
        <w:rPr>
          <w:rFonts w:ascii="Times New Roman" w:eastAsia="標楷體" w:hAnsi="Times New Roman" w:cs="Times New Roman"/>
          <w:b/>
          <w:sz w:val="36"/>
          <w:szCs w:val="32"/>
        </w:rPr>
        <w:t>補助交通費、住宿費領據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1276"/>
        <w:gridCol w:w="1594"/>
        <w:gridCol w:w="1595"/>
        <w:gridCol w:w="1595"/>
        <w:gridCol w:w="1595"/>
        <w:gridCol w:w="1701"/>
      </w:tblGrid>
      <w:tr w:rsidR="004C6DB7" w:rsidTr="00F21970">
        <w:trPr>
          <w:trHeight w:val="121"/>
        </w:trPr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4C6DB7" w:rsidRPr="00A13762" w:rsidRDefault="004C6DB7" w:rsidP="00F2197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762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111</w:t>
            </w:r>
            <w:r w:rsidRPr="00A13762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proofErr w:type="gramStart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起迄</w:t>
            </w:r>
            <w:proofErr w:type="gramEnd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地點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</w:rPr>
              <w:t>交通費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DBDBDB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住宿費</w:t>
            </w:r>
          </w:p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F3D63">
              <w:rPr>
                <w:rFonts w:ascii="標楷體" w:eastAsia="標楷體" w:hAnsi="標楷體" w:hint="eastAsia"/>
                <w:b/>
              </w:rPr>
              <w:t>發票須列</w:t>
            </w:r>
          </w:p>
          <w:p w:rsidR="004C6DB7" w:rsidRPr="00A13762" w:rsidRDefault="004C6DB7" w:rsidP="00F2197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本校統一編號</w:t>
            </w:r>
            <w:r w:rsidRPr="00A13762">
              <w:rPr>
                <w:rFonts w:ascii="Times New Roman" w:eastAsia="標楷體" w:hAnsi="Times New Roman" w:cs="Times New Roman"/>
                <w:b/>
              </w:rPr>
              <w:t>「</w:t>
            </w:r>
            <w:r w:rsidRPr="00A13762">
              <w:rPr>
                <w:rFonts w:ascii="Times New Roman" w:eastAsia="標楷體" w:hAnsi="Times New Roman" w:cs="Times New Roman"/>
                <w:b/>
                <w:color w:val="FF0000"/>
              </w:rPr>
              <w:t>03763109</w:t>
            </w:r>
            <w:r w:rsidRPr="00A13762">
              <w:rPr>
                <w:rFonts w:ascii="Times New Roman" w:eastAsia="標楷體" w:hAnsi="Times New Roman" w:cs="Times New Roman"/>
                <w:b/>
              </w:rPr>
              <w:t>」</w:t>
            </w:r>
          </w:p>
        </w:tc>
      </w:tr>
      <w:tr w:rsidR="004C6DB7" w:rsidTr="00F21970">
        <w:trPr>
          <w:trHeight w:val="61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rPr>
                <w:rFonts w:ascii="標楷體" w:eastAsia="標楷體" w:hAnsi="標楷體" w:cs="Arial"/>
                <w:b/>
                <w:kern w:val="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□飛機  </w:t>
            </w:r>
          </w:p>
          <w:p w:rsidR="004C6DB7" w:rsidRPr="003F3D63" w:rsidRDefault="004C6DB7" w:rsidP="00F21970">
            <w:pPr>
              <w:widowControl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□高鐵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□長途客運               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火車</w:t>
            </w:r>
          </w:p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□自□</w:t>
            </w:r>
            <w:proofErr w:type="gramStart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莒</w:t>
            </w:r>
            <w:proofErr w:type="gramEnd"/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6DB7" w:rsidRPr="003F3D63" w:rsidRDefault="004C6DB7" w:rsidP="00F2197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F3D63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輪船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pacing w:line="300" w:lineRule="auto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C6DB7" w:rsidTr="00F21970">
        <w:trPr>
          <w:trHeight w:val="397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C6DB7" w:rsidRPr="00707493" w:rsidRDefault="004C6DB7" w:rsidP="00F21970">
            <w:pPr>
              <w:widowControl/>
              <w:spacing w:line="30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07493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合 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4C6DB7" w:rsidRDefault="004C6DB7" w:rsidP="00F21970">
            <w:pPr>
              <w:widowControl/>
              <w:spacing w:line="300" w:lineRule="auto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4C6DB7" w:rsidTr="00F21970">
        <w:trPr>
          <w:trHeight w:val="360"/>
        </w:trPr>
        <w:tc>
          <w:tcPr>
            <w:tcW w:w="1050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4C6DB7" w:rsidRDefault="004C6DB7" w:rsidP="00F21970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考生本人匯款帳戶：                    銀行(郵局)                 分行</w:t>
            </w:r>
          </w:p>
          <w:p w:rsidR="004C6DB7" w:rsidRDefault="004C6DB7" w:rsidP="00F21970">
            <w:pPr>
              <w:widowControl/>
              <w:snapToGrid w:val="0"/>
              <w:spacing w:line="440" w:lineRule="atLeast"/>
              <w:ind w:firstLineChars="100" w:firstLine="28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帳號： </w:t>
            </w:r>
          </w:p>
        </w:tc>
      </w:tr>
      <w:tr w:rsidR="004C6DB7" w:rsidTr="00F21970">
        <w:trPr>
          <w:trHeight w:val="809"/>
        </w:trPr>
        <w:tc>
          <w:tcPr>
            <w:tcW w:w="10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C6DB7" w:rsidRDefault="004C6DB7" w:rsidP="00F21970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申請人簽名：</w:t>
            </w:r>
          </w:p>
        </w:tc>
      </w:tr>
    </w:tbl>
    <w:p w:rsidR="004C6DB7" w:rsidRDefault="004C6DB7" w:rsidP="004C6DB7">
      <w:pPr>
        <w:rPr>
          <w:rFonts w:ascii="標楷體" w:eastAsia="標楷體" w:hAnsi="標楷體"/>
          <w:b/>
          <w:color w:val="000000"/>
        </w:rPr>
      </w:pPr>
    </w:p>
    <w:p w:rsidR="004C6DB7" w:rsidRPr="00A0103D" w:rsidRDefault="004C6DB7" w:rsidP="004C6DB7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※</w:t>
      </w:r>
      <w:r w:rsidRPr="00A0103D">
        <w:rPr>
          <w:rFonts w:ascii="標楷體" w:eastAsia="標楷體" w:hAnsi="標楷體" w:hint="eastAsia"/>
          <w:b/>
          <w:color w:val="000000"/>
        </w:rPr>
        <w:t>以下由本校審定，考生無須填寫</w:t>
      </w:r>
    </w:p>
    <w:p w:rsidR="004C6DB7" w:rsidRPr="00F31789" w:rsidRDefault="004C6DB7" w:rsidP="004C6DB7">
      <w:pPr>
        <w:rPr>
          <w:rFonts w:ascii="標楷體" w:eastAsia="標楷體" w:hAnsi="標楷體"/>
          <w:color w:val="808080" w:themeColor="background1" w:themeShade="80"/>
        </w:rPr>
      </w:pPr>
      <w:r w:rsidRPr="00F31789">
        <w:rPr>
          <w:rFonts w:ascii="標楷體" w:eastAsia="標楷體" w:hAnsi="標楷體" w:hint="eastAsia"/>
          <w:color w:val="808080" w:themeColor="background1" w:themeShade="80"/>
        </w:rPr>
        <w:t>--------------------------------------------------------------------------------------</w:t>
      </w:r>
    </w:p>
    <w:p w:rsidR="004C6DB7" w:rsidRPr="00F31789" w:rsidRDefault="004C6DB7" w:rsidP="004C6DB7">
      <w:pPr>
        <w:rPr>
          <w:rFonts w:ascii="標楷體" w:eastAsia="標楷體" w:hAnsi="標楷體"/>
          <w:b/>
        </w:rPr>
      </w:pPr>
      <w:r w:rsidRPr="00F31789">
        <w:rPr>
          <w:rFonts w:ascii="標楷體" w:eastAsia="標楷體" w:hAnsi="標楷體" w:hint="eastAsia"/>
          <w:b/>
        </w:rPr>
        <w:t>核定金額：新臺幣　　　　　　元</w:t>
      </w:r>
    </w:p>
    <w:p w:rsidR="004C6DB7" w:rsidRDefault="004C6DB7" w:rsidP="004C6DB7">
      <w:pPr>
        <w:rPr>
          <w:rFonts w:ascii="標楷體" w:eastAsia="標楷體" w:hAnsi="標楷體"/>
        </w:rPr>
      </w:pPr>
    </w:p>
    <w:tbl>
      <w:tblPr>
        <w:tblW w:w="95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2741"/>
        <w:gridCol w:w="119"/>
        <w:gridCol w:w="1660"/>
        <w:gridCol w:w="1340"/>
        <w:gridCol w:w="950"/>
        <w:gridCol w:w="950"/>
        <w:gridCol w:w="760"/>
      </w:tblGrid>
      <w:tr w:rsidR="004C6DB7" w:rsidTr="00F21970">
        <w:trPr>
          <w:trHeight w:val="276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經辦人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        出納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jc w:val="righ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人事審核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會計審核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jc w:val="righ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校長</w:t>
            </w:r>
          </w:p>
        </w:tc>
      </w:tr>
      <w:tr w:rsidR="004C6DB7" w:rsidRPr="001628EB" w:rsidTr="00F21970">
        <w:trPr>
          <w:trHeight w:val="4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Pr="001628EB" w:rsidRDefault="004C6DB7" w:rsidP="00F21970">
            <w:pPr>
              <w:widowControl/>
              <w:rPr>
                <w:rFonts w:ascii="標楷體" w:eastAsia="標楷體" w:hAnsi="標楷體" w:cs="Arial"/>
                <w:kern w:val="0"/>
                <w:sz w:val="32"/>
              </w:rPr>
            </w:pPr>
          </w:p>
        </w:tc>
      </w:tr>
      <w:tr w:rsidR="004C6DB7" w:rsidTr="00F21970">
        <w:trPr>
          <w:trHeight w:val="276"/>
        </w:trPr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單位主管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jc w:val="righ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人事主任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會計室主任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7" w:rsidRDefault="004C6DB7" w:rsidP="00F21970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4C6DB7" w:rsidRDefault="004C6DB7" w:rsidP="004C6DB7">
      <w:pPr>
        <w:rPr>
          <w:rFonts w:ascii="標楷體" w:eastAsia="標楷體" w:hAnsi="標楷體"/>
          <w:sz w:val="32"/>
          <w:szCs w:val="32"/>
        </w:rPr>
      </w:pPr>
    </w:p>
    <w:p w:rsidR="006D2F71" w:rsidRPr="004C6DB7" w:rsidRDefault="006D2F71" w:rsidP="004C6DB7">
      <w:bookmarkStart w:id="1" w:name="_GoBack"/>
      <w:bookmarkEnd w:id="1"/>
    </w:p>
    <w:sectPr w:rsidR="006D2F71" w:rsidRPr="004C6DB7" w:rsidSect="004C6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C6D"/>
    <w:multiLevelType w:val="hybridMultilevel"/>
    <w:tmpl w:val="377C0624"/>
    <w:lvl w:ilvl="0" w:tplc="AC6C504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AD63FC"/>
    <w:multiLevelType w:val="hybridMultilevel"/>
    <w:tmpl w:val="FE408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B7"/>
    <w:rsid w:val="004C6DB7"/>
    <w:rsid w:val="006D2F71"/>
    <w:rsid w:val="00A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92EAB-02B8-4B0C-9A2B-A48762B3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6DB7"/>
    <w:pPr>
      <w:keepNext/>
      <w:spacing w:before="120" w:after="120" w:line="60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6DB7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link w:val="a4"/>
    <w:uiPriority w:val="34"/>
    <w:qFormat/>
    <w:rsid w:val="004C6DB7"/>
    <w:pPr>
      <w:ind w:leftChars="200" w:left="480"/>
    </w:pPr>
  </w:style>
  <w:style w:type="character" w:styleId="a5">
    <w:name w:val="Hyperlink"/>
    <w:uiPriority w:val="99"/>
    <w:rsid w:val="004C6DB7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4C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@utaipei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920</Characters>
  <Application>Microsoft Office Word</Application>
  <DocSecurity>0</DocSecurity>
  <Lines>61</Lines>
  <Paragraphs>60</Paragraphs>
  <ScaleCrop>false</ScaleCrop>
  <Company>uTaipei-classroom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1</cp:revision>
  <dcterms:created xsi:type="dcterms:W3CDTF">2022-10-17T08:43:00Z</dcterms:created>
  <dcterms:modified xsi:type="dcterms:W3CDTF">2022-10-17T08:45:00Z</dcterms:modified>
</cp:coreProperties>
</file>